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3F" w:rsidRPr="002C5E5E" w:rsidRDefault="00582C3F">
      <w:pPr>
        <w:pStyle w:val="ConsPlusNormal"/>
        <w:jc w:val="both"/>
        <w:outlineLvl w:val="0"/>
      </w:pPr>
    </w:p>
    <w:p w:rsidR="00582C3F" w:rsidRPr="002C5E5E" w:rsidRDefault="00582C3F">
      <w:pPr>
        <w:pStyle w:val="ConsPlusTitle"/>
        <w:jc w:val="center"/>
        <w:outlineLvl w:val="0"/>
      </w:pPr>
      <w:r w:rsidRPr="002C5E5E">
        <w:t>АДМИНИСТРАЦИЯ ТОМСКОЙ ОБЛАСТИ</w:t>
      </w:r>
    </w:p>
    <w:p w:rsidR="00582C3F" w:rsidRPr="002C5E5E" w:rsidRDefault="00582C3F">
      <w:pPr>
        <w:pStyle w:val="ConsPlusTitle"/>
        <w:jc w:val="center"/>
      </w:pPr>
    </w:p>
    <w:p w:rsidR="00582C3F" w:rsidRPr="002C5E5E" w:rsidRDefault="00582C3F">
      <w:pPr>
        <w:pStyle w:val="ConsPlusTitle"/>
        <w:jc w:val="center"/>
      </w:pPr>
      <w:r w:rsidRPr="002C5E5E">
        <w:t>ПОСТАНОВЛЕНИЕ</w:t>
      </w:r>
    </w:p>
    <w:p w:rsidR="00582C3F" w:rsidRPr="002C5E5E" w:rsidRDefault="00582C3F">
      <w:pPr>
        <w:pStyle w:val="ConsPlusTitle"/>
        <w:jc w:val="center"/>
      </w:pPr>
      <w:r w:rsidRPr="002C5E5E">
        <w:t>от 27 февраля 2014 г. N 53а</w:t>
      </w:r>
    </w:p>
    <w:p w:rsidR="00582C3F" w:rsidRPr="002C5E5E" w:rsidRDefault="00582C3F">
      <w:pPr>
        <w:pStyle w:val="ConsPlusTitle"/>
        <w:jc w:val="center"/>
      </w:pPr>
    </w:p>
    <w:p w:rsidR="00582C3F" w:rsidRPr="002C5E5E" w:rsidRDefault="00582C3F">
      <w:pPr>
        <w:pStyle w:val="ConsPlusTitle"/>
        <w:jc w:val="center"/>
      </w:pPr>
      <w:r w:rsidRPr="002C5E5E">
        <w:t>ОБ ОРГАНИЗАЦИИ И ОБЕСПЕЧЕНИИ ОТДЫХА, ОЗДОРОВЛЕНИЯ</w:t>
      </w:r>
    </w:p>
    <w:p w:rsidR="00582C3F" w:rsidRPr="002C5E5E" w:rsidRDefault="00582C3F">
      <w:pPr>
        <w:pStyle w:val="ConsPlusTitle"/>
        <w:jc w:val="center"/>
      </w:pPr>
      <w:r w:rsidRPr="002C5E5E">
        <w:t>И ЗАНЯТОСТИ ДЕТЕЙ ТОМСКОЙ ОБЛАСТИ</w:t>
      </w:r>
    </w:p>
    <w:p w:rsidR="00582C3F" w:rsidRPr="002C5E5E" w:rsidRDefault="00582C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5E5E" w:rsidRPr="002C5E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Список изменяющих документов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(в ред. постановлений Администрации Томской области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30.07.2014 N 291а, от 24.02.2015 N 64а, от 06.04.2015 N 124а,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17.06.2015 N 228а, от 11.09.2015 N 319а, от 22.12.2015 N 464а,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20.02.2016 N 55а, от 27.04.2016 N 144а, от 18.07.2016 N 246а,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24.01.2017 N 11а, от 13.03.2017 N 84а, от 17.11.2017 N 393а,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22.11.2017 N 407а, от 22.01.2018 N 34а, от 08.05.2018 N 201а,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07.02.2019 N 57а, от 17.06.2019 N 231а, от 15.11.2019 N 400а,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03.02.2020 N 37а, от 16.04.2020 N 170а, от 23.04.2020 N 185а,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13.07.2020 N 331а, от 24.07.2020 N 358а, от 25.03.2021 N 103а,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21.05.2021 N 200а, от 18.06.2021 N 245а, от 10.11.2021 N 454а,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30.11.2021 N 477а, от 11.01.2022 N 2а)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</w:tr>
    </w:tbl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ind w:firstLine="540"/>
        <w:jc w:val="both"/>
      </w:pPr>
      <w:r w:rsidRPr="002C5E5E">
        <w:t>В соответствии с Законом Томской области от 8 мая 2013 года N 78-ОЗ "Об организации и обеспечении отдыха и оздоровления детей в Томской области" постановляю: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1. Утвердить:</w:t>
      </w:r>
      <w:bookmarkStart w:id="0" w:name="_GoBack"/>
      <w:bookmarkEnd w:id="0"/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- 2) утратили силу. - Постановление Администрации Томской области от 23.04.2020 N 185а;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3) комплекс мер по организации и обеспечению отдыха, оздоровления и занятости детей Томской области согласно </w:t>
      </w:r>
      <w:proofErr w:type="gramStart"/>
      <w:r w:rsidRPr="002C5E5E">
        <w:t>приложению</w:t>
      </w:r>
      <w:proofErr w:type="gramEnd"/>
      <w:r w:rsidRPr="002C5E5E">
        <w:t xml:space="preserve"> N 3 к настоящему постановлению;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4) Порядок предоставления за счет средств областного бюджета родителям (законным представителям) денежной компенсации стоимости путевок для детей, нуждающихся в санаторно-курортном лечении, согласно </w:t>
      </w:r>
      <w:proofErr w:type="gramStart"/>
      <w:r w:rsidRPr="002C5E5E">
        <w:t>приложению</w:t>
      </w:r>
      <w:proofErr w:type="gramEnd"/>
      <w:r w:rsidRPr="002C5E5E">
        <w:t xml:space="preserve"> N 4 к настоящему постановлению;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4 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5) Порядок учета и исчисления величины среднедушевого дохода семьи для установления размера оплаты стоимости путевок либо предоставления денежной компенсации родителям (законным представителям) за самостоятельно приобретенные путевки для детей, нуждающихся в санаторно-курортном лечении, за счет средств областного бюджета согласно </w:t>
      </w:r>
      <w:proofErr w:type="gramStart"/>
      <w:r w:rsidRPr="002C5E5E">
        <w:t>приложению</w:t>
      </w:r>
      <w:proofErr w:type="gramEnd"/>
      <w:r w:rsidRPr="002C5E5E">
        <w:t xml:space="preserve"> N 5 к настоящему постановлению;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5 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6) Порядок предоставления путевок в организации отдыха детей и их оздоровления для детей, нуждающихся в санаторно-курортном лечении, и детей, находящихся в трудной жизненной ситуации, согласно </w:t>
      </w:r>
      <w:proofErr w:type="gramStart"/>
      <w:r w:rsidRPr="002C5E5E">
        <w:t>приложению</w:t>
      </w:r>
      <w:proofErr w:type="gramEnd"/>
      <w:r w:rsidRPr="002C5E5E">
        <w:t xml:space="preserve"> N 6 к настоящему постановлению.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6 введен постановлением Администрации Томской области от 06.04.2015 N 124а)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2. Утратил силу. - Постановление Администрации Томской области от 23.04.2020 N 185а.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2-1. Департамент по вопросам семьи и детей Томской области организует деятельность по отдыху и оздоровлению детей, в том числе оплату стоимости путевок в организации отдыха детей и их оздоровления, предоставление родителям (законным представителям) путевок для детей в </w:t>
      </w:r>
      <w:r w:rsidRPr="002C5E5E">
        <w:lastRenderedPageBreak/>
        <w:t>организации отдыха детей и их оздоровления, предоставление родителям (законным представителям) денежной компенсации стоимости путевок для детей, нуждающихся в санаторно-курортном лечении.</w:t>
      </w:r>
    </w:p>
    <w:p w:rsidR="00582C3F" w:rsidRPr="002C5E5E" w:rsidRDefault="00582C3F">
      <w:pPr>
        <w:pStyle w:val="ConsPlusNormal"/>
        <w:jc w:val="both"/>
      </w:pPr>
      <w:r w:rsidRPr="002C5E5E">
        <w:t>(п. 2-1 введен постановлением Администрации Томской области от 06.04.2015 N 124а; 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1" w:name="P34"/>
      <w:bookmarkEnd w:id="1"/>
      <w:r w:rsidRPr="002C5E5E">
        <w:t>3. Установить, что за счет средств областного бюджета осуществляется: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" w:name="P35"/>
      <w:bookmarkEnd w:id="2"/>
      <w:r w:rsidRPr="002C5E5E">
        <w:t>1) оплата стоимости путевок для детей, нуждающихся в санаторно-курортном лечении, либо предоставление денежной компенсации родителям (законным представителям) (далее - денежная компенсация) не более одного раза в течение календарного года в следующие организации отдыха детей и их оздоровления, расположенные на территории Российской Федерации и открытые в установленном порядке: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а) в организации отдыха детей и их оздоровления с круглосуточным пребыванием сезонного или круглогодичного действия, включенные в реестр организаций отдыха детей и их оздоровления и имеющие лицензию на медицинскую деятельность, в том числе на санаторно-курортное лечение, на санаторные оздоровительные смены (при предоставлении денежной компенсации - в том числе в детские санатории и санаторные оздоровительные лагеря круглогодичного действия) для организации отдыха, оздоровления, закаливающих и лечебно-профилактических процедур со сроком пребывания 21 день - для детей в возрасте от 4 лет до 15 лет (включительно) и для детей до 17 лет (включительно), находящихся в трудной жизненной ситуации, в 2022 году из расчета: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975 рублей - в сутки на одного ребенка, находящегося в трудной жизненной ситуации;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880 рублей - в сутки на одного ребенка, проживающего в семье со среднедушевым доходом, не превышающим двукратную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785 рублей - в сутки на одного ребенка, проживающего в семье со среднедушевым доходом, не превышающим трехкратную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685 рублей - в сутки на одного ребенка, проживающего в семье со среднедушевым доходом, не превышающим четырехкратную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585 рублей - в сутки на одного ребенка, проживающего в семье со среднедушевым доходом, превышающим четырехкратную величину (включительно) прожиточного минимума на душу населения в Томской области, либо в случае непредставления документов о среднедушевом доходе семьи;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"а" в ред. постановления Администрации Томской области от 07.02.2019 N 57а)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б) в расположенные в зонах курорта (на территории которых не применяются районные коэффициенты к заработной плате) организации отдыха детей и их оздоровления с круглосуточным пребыванием сезонного или круглогодичного действия, включенные в реестр организаций отдыха детей и их оздоровления и имеющие лицензию на медицинскую деятельность, в том числе на санаторно-курортное лечение, на санаторные оздоровительные смены (при предоставлении денежной компенсации - в том числе в детские санатории и санаторные оздоровительные лагеря круглогодичного действия) для организации отдыха, оздоровления, закаливающих и лечебно-профилактических процедур со сроком пребывания 21 день - для детей в возрасте от 4 до 15 лет (включительно) и для детей до 17 лет (включительно), находящихся в трудной жизненной ситуации, в 2022 году из расчета:</w:t>
      </w:r>
    </w:p>
    <w:p w:rsidR="00582C3F" w:rsidRPr="002C5E5E" w:rsidRDefault="00582C3F">
      <w:pPr>
        <w:pStyle w:val="ConsPlusNormal"/>
        <w:jc w:val="both"/>
      </w:pPr>
      <w:r w:rsidRPr="002C5E5E">
        <w:lastRenderedPageBreak/>
        <w:t>(в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1255 рублей - в сутки на одного ребенка, находящегося в трудной жизненной ситуации;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1135 рублей - в сутки на одного ребенка, проживающего в семье со среднедушевым доходом, не превышающим двукратную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1025 рублей - в сутки на одного ребенка, проживающего в семье со среднедушевым доходом, не превышающим трехкратную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905 рублей - в сутки на одного ребенка, проживающего в семье со среднедушевым доходом, не превышающим четырехкратную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775 рублей - в сутки на одного ребенка, проживающего в семье со среднедушевым доходом, превышающим четырехкратную величину (включительно) прожиточного минимума на душу населения в Томской области, либо в случае непредставления документов о среднедушевом доходе семьи;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"б" в ред. постановления Администрации Томской области от 07.02.2019 N 57а)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1 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" w:name="P53"/>
      <w:bookmarkEnd w:id="3"/>
      <w:r w:rsidRPr="002C5E5E">
        <w:t>1-1) предоставление родителям (законным представителям) денежной компенсации стоимости путевок для детей, нуждающихся в санаторно-курортном лечении (далее - денежная компенсация), не более одного раза в течение календарного года (при условии неполучения оплаты стоимости путевок в соответствии с подпунктом 1) настоящего пункта) в следующие организации отдыха детей и их оздоровления, расположенные на территории Российской Федерации и открытые в установленном порядке: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а) в организации отдыха детей и их оздоровления с круглосуточным пребыванием сезонного или круглогодичного действия, включенные в реестр организаций отдыха детей и их оздоровления, детские санатории и санаторные оздоровительные лагеря круглогодичного действия на оздоровительные смены для организации отдыха, оздоровления и закаливающих процедур со сроком пребывания 21 день - для детей в возрасте от 4 до 15 лет (включительно) и для детей до 17 лет (включительно), находящихся в трудной жизненной ситуации, в 2022 году из расчета: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610 рублей - в сутки на одного ребенка, находящегося в трудной жизненной ситуации;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550 рублей - в сутки на одного ребенка, проживающего в семье со среднедушевым доходом, не превышающим двукратную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485 рублей - в сутки на одного ребенка, проживающего в семье со среднедушевым доходом, не превышающим трехкратную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430 рублей - в сутки на одного ребенка, проживающего в семье со среднедушевым доходом, не превышающим четырехкратную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365 рублей - в сутки на одного ребенка, проживающего в семье со среднедушевым доходом, превышающим четырехкратную величину (включительно) прожиточного минимума на душу населения в Томской области, либо в случае непредставления документов о среднедушевом </w:t>
      </w:r>
      <w:r w:rsidRPr="002C5E5E">
        <w:lastRenderedPageBreak/>
        <w:t>доходе семьи;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"а" в ред. постановления Администрации Томской области от 07.02.2019 N 57а)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б) в расположенные в зонах курорта (на территории которых не применяются районные коэффициенты к заработной плате) организации отдыха детей и их оздоровления сезонного или круглогодичного действия, включенные в реестр организаций отдыха детей и их оздоровления, детские санатории и санаторные оздоровительные лагеря круглогодичного действия на оздоровительные смены для организации отдыха, оздоровления и закаливающих процедур со сроком пребывания 21 день - для детей в возрасте от 4 до 15 лет (включительно) и для детей до 17 лет (включительно), находящихся в трудной жизненной ситуации, в 2022 году из расчета: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795 рублей - в сутки на одного ребенка, находящегося в трудной жизненной ситуации;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715 рублей - в сутки на одного ребенка, проживающего в семье со среднедушевым доходом, не превышающим двукратную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630 рублей - в сутки на одного ребенка, проживающего в семье со среднедушевым доходом, не превышающим трехкратную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555 рублей - в сутки на одного ребенка, проживающего в семье со среднедушевым доходом, не превышающим четырехкратную величину (включительно) прожиточного минимума на душу населения в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475 рублей - в сутки на одного ребенка, проживающего в семье со среднедушевым доходом, превышающим четырехкратную величину (включительно) прожиточного минимума на душу населения в Томской области, либо в случае непредставления документов о среднедушевом доходе семьи;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"б" в ред. постановления Администрации Томской области от 07.02.2019 N 57а)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1-1 введен постановлением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4" w:name="P71"/>
      <w:bookmarkEnd w:id="4"/>
      <w:r w:rsidRPr="002C5E5E">
        <w:t>2) оплата стоимости путевок в следующие расположенные на территории Российской Федерации организации отдыха детей и их оздоровления, открытые в установленном порядке: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а) осуществляющие свою деятельность в стационарных условиях в режиме круглосуточного пребывания детей на смены для организации отдыха и досуга детей, в том числе на специализированные (профильные) смены, организованные на базе данных организаций отдыха детей и их оздоровления, со сроком пребывания 20 календарных дней и менее в летний период и не менее 7 календарных дней в период весенних, осенних, зимних каникул для детей, находящихся в трудной жизненной ситуации, в том числе из числа обучающихся и воспитанников областных государственных образовательных организаций, областных государственных профессиональных образовательных организаций и организаций, оказывающих социальные услуги, и для детей из числа обучающихся и воспитанников областных государственных образовательных организаций, находящихся в ведении исполнительного органа государственной власти Томской области, осуществляющего полномочия в сфере общего образования, областных государственных профессиональных образовательных организаций, находящихся в ведении исполнительных органов государственной власти Томской области, осуществляющих полномочия в сфере среднего профессионального и дополнительного профессионального образования, из расчета средней стоимости путевки на одного ребенка в сутки в 2022 году - 610 рублей;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б) осуществляющие свою деятельность в стационарных условиях в режиме дневного пребывания детей на смены для организации отдыха и досуга детей, в том числе на </w:t>
      </w:r>
      <w:r w:rsidRPr="002C5E5E">
        <w:lastRenderedPageBreak/>
        <w:t>специализированные (профильные) смены, организованные на базе данных организаций отдыха детей и их оздоровления, со сроком пребывания 20 календарных дней и менее в летний период и не менее 7 календарных дней в период весенних, осенних, зимних каникул, для детей из числа обучающихся и воспитанников областных государственных образовательных организаций, находящихся в ведении исполнительного органа государственной власти Томской области, осуществляющего полномочия в сфере общего образования, областных государственных профессиональных образовательных организаций, находящихся в ведении исполнительных органов государственной власти Томской области, осуществляющих полномочия в сфере среднего профессионального и дополнительного профессионального образования, из расчета средней стоимости путевки на одного ребенка в сутки в 2022 году - 365 рублей;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в) в специализированные (профильные) палаточные лагеря продолжительностью смены, определенной с учетом ее специфики (профиля, программы) и климатических условий, для детей из числа обучающихся и воспитанников областных государственных образовательных организаций, находящихся в ведении исполнительного органа государственной власти Томской области, осуществляющего полномочия в сфере общего образования, и для детей, находящихся в трудной жизненной ситуации, в том числе из числа обучающихся и воспитанников областных государственных образовательных организаций, областных государственных профессиональных образовательных организаций и организаций, оказывающих социальные услуги, из расчета средней стоимости путевки на одного ребенка в сутки в 2022 году - 450 рублей;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2 в ред. постановления Администрации Томской области от 25.03.2021 N 103а)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оплата стоимости питания для детей в организованных исполнительными органами государственной власти Томской области организациях отдыха детей и их оздоровления, открытых в установленном порядке и осуществляющих свою деятельность в стационарных условиях в режиме дневного пребывания детей, с организацией двух- или трехразового питания с учетом действующих норм питания детей для данных организаций и фактически сложившихся цен на территории Томской области на смены для организации отдыха и досуга детей, в том числе на специализированные (профильные) смены, организованные на базе данных организаций отдыха детей и их оздоровления, со сроком пребывания 20 календарных дней и менее в летний период и не менее 7 календарных дней в период весенних, осенних, зимних каникул;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3 в ред. постановления Администрации Томской области от 21.05.2021 N 200а)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3-1) оплата стоимости проведения дополнительных мероприятий в условиях сохранения рисков распространения новой </w:t>
      </w:r>
      <w:proofErr w:type="spellStart"/>
      <w:r w:rsidRPr="002C5E5E">
        <w:t>коронавирусной</w:t>
      </w:r>
      <w:proofErr w:type="spellEnd"/>
      <w:r w:rsidRPr="002C5E5E">
        <w:t xml:space="preserve"> инфекции COVID-2019 (обеспечение выполнения в организациях отдыха детей и их оздоровления мероприятий 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C5E5E">
        <w:t>коронавирусной</w:t>
      </w:r>
      <w:proofErr w:type="spellEnd"/>
      <w:r w:rsidRPr="002C5E5E">
        <w:t xml:space="preserve"> инфекции (COVID-19)") из расчета на одного ребенка в сутки в 2022 году: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на сменах в детских санаториях и санаторных оздоровительных лагерях круглогодичного действия и загородных стационарных оздоровительных организациях - 327 рублей;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в оздоровительных лагерях с дневным пребыванием детей - 79 рублей;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в стационарных палаточных лагерях - 150 рублей;</w:t>
      </w:r>
    </w:p>
    <w:p w:rsidR="00582C3F" w:rsidRPr="002C5E5E" w:rsidRDefault="00582C3F">
      <w:pPr>
        <w:pStyle w:val="ConsPlusNormal"/>
        <w:jc w:val="both"/>
      </w:pPr>
      <w:r w:rsidRPr="002C5E5E">
        <w:t>(абзац введен постановлением Администрации Томской области от 21.05.2021 N 200а)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3-1 введен постановлением Администрации Томской области от 25.03.2021 N 103а)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5" w:name="P88"/>
      <w:bookmarkEnd w:id="5"/>
      <w:r w:rsidRPr="002C5E5E">
        <w:t xml:space="preserve">4) оплата стоимости проезда на междугородном транспорте организованных групп детей, находящихся в трудной жизненной ситуации, к месту отдыха и оздоровления и обратно в </w:t>
      </w:r>
      <w:r w:rsidRPr="002C5E5E">
        <w:lastRenderedPageBreak/>
        <w:t>пределах Российской Федерации, в том числе проезда лиц, сопровождающих детей, а также суточных на время их пребывания в пути и проживания (до трех суток) по нормам возмещения командировочных расходов, установленным для командировок в пределах Российской Федерации работникам организаций, финансируемых за счет средств областного бюджета, из расчета один сопровождающий на 8 детей в возрасте от 7 до 9 лет; на 12 детей в возрасте от 10 лет и старше; на 12 детей разных возрастов;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30.07.2014 N 291а)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6" w:name="P90"/>
      <w:bookmarkEnd w:id="6"/>
      <w:r w:rsidRPr="002C5E5E">
        <w:t>5) оплата стоимости проезда лиц, сопровождающих организованные группы детей школьного возраста до 15 лет (включительно) и детей школьного возраста до 17 лет (включительно), находящихся в трудной жизненной ситуации, до места нахождения детских санаториев и детских санаторных оздоровительных лагерей круглогодичного действия и обратно, а также суточных на время их пребывания в пути и проживания (до трех суток) в пределах Российской Федерации;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30.07.2014 N 291а)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7" w:name="P92"/>
      <w:bookmarkEnd w:id="7"/>
      <w:r w:rsidRPr="002C5E5E">
        <w:t>6) оплата стоимости проезда в размере 50% на междугородном транспорте детей школьного возраста, проживающих в районах, приравненных к районам Крайнего Севера, из семей со среднедушевым доходом, не превышающим двукратную величину (включительно) прожиточного минимума на душу населения в Томской области, до места нахождения детских загородных стационарных оздоровительных лагерей, детских санаториев и санаторных оздоровительных лагерей круглогодичного действия и обратно в пределах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8" w:name="P93"/>
      <w:bookmarkEnd w:id="8"/>
      <w:r w:rsidRPr="002C5E5E">
        <w:t>7) финансовое обеспечение оздоровительной кампании детей, проводимой учреждениями социального обслуживания, лечебно-профилактическими, образовательными, спортивными и иными организациями, при условии создания в установленном порядке на их базе организаций отдыха детей и их оздоровления.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22.12.2015 N 464а, от 25.03.2021 N 103а)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9" w:name="P95"/>
      <w:bookmarkEnd w:id="9"/>
      <w:r w:rsidRPr="002C5E5E">
        <w:t>4. Размер оплаты стоимости путевки на одного ребенка в сутки в организациях отдыха детей и их оздоровления, указанных в подпунктах 1), 1-1), 2), 7) пункта 3 настоящего постановления, расположенных в районах и местностях, в которых в установленном порядке применяются районные коэффициенты к заработной плате, определяется с учетом этих районных коэффициентов.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5. Расчет среднедушевого дохода семьи для установления размера оплаты стоимости путевок либо предоставления денежной компенсации родителям (законным представителям) за самостоятельно приобретенные путевки для детей, нуждающихся в санаторно-курортном лечении, за счет средств областного бюджета осуществляет Департамент по вопросам семьи и детей Томской области.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24.01.2017 N 11а, от 17.06.2019 N 231а)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6. Предоставление денежной компенсации согласно подпунктам 4), 5), 6) - в части, касающейся оплаты стоимости проезда до места нахождения детских санаториев и санаторных оздоровительных лагерей круглогодичного действия, также согласно подпункту 4) - в части, касающейся оплаты стоимости проезда до места нахождения международных и всероссийских детских центров, пункта 3 настоящего постановления по оплате стоимости проезда детей и лиц, сопровождающих организованную группу детей, осуществляется в соответствии с порядком, утвержденным правовым актом Департамента по вопросам семьи и детей Томской области.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27.04.2016 N 144а, от 08.05.2018 N 201а)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7. Рекомендовать органам местного самоуправления муниципальных образований Томской </w:t>
      </w:r>
      <w:r w:rsidRPr="002C5E5E">
        <w:lastRenderedPageBreak/>
        <w:t>области совместно с организациями всех форм собственности, профсоюзными, детскими и другими общественными объединениями: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утратил силу. - Постановление Администрации Томской области от 23.04.2020 N 185а;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определить уполномоченный орган по организации отдыха детей в каникулярное время;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создать условия для развития сети и укрепления материально-технической базы загородных стационарных оздоровительных организаций, в том числе негосударственных форм собственности;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17.06.2015 N 228а,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разработать и утвердить порядок организации отдыха детей в каникулярное время с учетом уровня дохода их семей, предусмотрев механизм компенсации части затрат родителям (законным представителям) за самостоятельно приобретенные путевки для детей в организации отдыха детей и их оздоровления, а также стоимости проезда для детей, проживающих в районах, приравненных к районам Крайнего Севера, из семей со среднедушевым доходом, не превышающим двукратную величину (включительно) прожиточного минимума на душу населения в Томской области, до места нахождения детских загородных стационарных оздоровительных лагерей и обратно в пределах Томской области;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17.06.2015 N 228а,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обеспечить безопасность жизни и здоровья детей в организациях отдыха детей и их оздоровления и при проезде организованных групп детей к месту их отдыха и обратно с учетом дальности перевозок и времени суток, а также контроль за противопожарной и антитеррористической безопасностью в организациях отдыха детей и их оздоровления, в том числе где размещение детей осуществляется в палатках и иных некапитальных строениях, предназначенных для проживания детей;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17.06.2015 N 228а, от 25.03.2021 N 103а)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обеспечить целевое использование субсидий на организацию отдыха детей в каникулярное время, предоставленных из областного бюджета бюджетам муниципальных образований Томской области в порядке, установленном Администрацией Томской области;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6 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7) принять нормативные правовые акты, устанавливающие расходные обязательства по организации отдыха детей в каникулярное время;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7-1) организовать информирование населения об условиях и порядке предоставления путевок детям, проживающим в семьях с различным среднедушевым доходом, в том числе с помощью информационных порталов в сети Интернет;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7-1 введен постановлением Администрации Томской области от 30.07.2014 N 291а; в ред. постановления Администрации Томской области от 24.02.2015 N 64а)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8) обеспечивать ежегодно, до 25 мая, подготовку организаций отдыха детей и их оздоровления, принимающих на отдых детей, включая: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проведение </w:t>
      </w:r>
      <w:proofErr w:type="spellStart"/>
      <w:r w:rsidRPr="002C5E5E">
        <w:t>акарицидной</w:t>
      </w:r>
      <w:proofErr w:type="spellEnd"/>
      <w:r w:rsidRPr="002C5E5E">
        <w:t xml:space="preserve"> обработки всей подведомственной территории с учетом </w:t>
      </w:r>
      <w:proofErr w:type="spellStart"/>
      <w:r w:rsidRPr="002C5E5E">
        <w:t>акарицидного</w:t>
      </w:r>
      <w:proofErr w:type="spellEnd"/>
      <w:r w:rsidRPr="002C5E5E">
        <w:t xml:space="preserve"> и </w:t>
      </w:r>
      <w:proofErr w:type="spellStart"/>
      <w:r w:rsidRPr="002C5E5E">
        <w:t>дератизационного</w:t>
      </w:r>
      <w:proofErr w:type="spellEnd"/>
      <w:r w:rsidRPr="002C5E5E">
        <w:t xml:space="preserve"> барьеров в соответствии с СП 3.1.3.2352-08 "Профилактика клещевого вирусного энцефалита";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проведение энтомологической экспертизы территорий до и после </w:t>
      </w:r>
      <w:proofErr w:type="spellStart"/>
      <w:r w:rsidRPr="002C5E5E">
        <w:t>акарицидной</w:t>
      </w:r>
      <w:proofErr w:type="spellEnd"/>
      <w:r w:rsidRPr="002C5E5E">
        <w:t xml:space="preserve"> обработки;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организацию перед началом эпидемического сезона инструктажа для работников организаций отдыха детей и их оздоровления о мерах профилактики клещевых инфекций;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lastRenderedPageBreak/>
        <w:t>контроль в течение всего эпидемического сезона за регулярным скашиванием и удалением травы, лесной подстилки;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мероприятия по борьбе с грызунами на территории организаций отдыха детей и их оздоровления;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прием на работу в организации отдыха детей и их оздоровления сотрудников, привитых в соответствии с национальным календарем профилактических прививок и календарем профилактических прививок по эпидемическим показаниям, утвержденными Приказом Министерства здравоохранения Российской Федерации от 21.03.2014 N 125н "Об утверждении национального календаря профилактических прививок и календаря профилактических прививок по эпидемическим показаниям";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22.12.2015 N 464а)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подготовку медицинских пунктов организаций отдыха детей и их оздоровления в соответствии с требованиями действующего законодательства;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24.02.2015 N 64а)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прохождение работниками организаций отдыха детей и их оздоровления медицинских осмотров и аттестации в порядке, установленном законодательством Российской Федерации;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18.06.2021 N 245а)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допуск детей к участию в походах, экспедициях, лагерях палаточного типа при наличии прививок против клещевого вирусного энцефалита в соответствии с требованиями действующего законодательства;</w:t>
      </w:r>
    </w:p>
    <w:p w:rsidR="00582C3F" w:rsidRPr="002C5E5E" w:rsidRDefault="00582C3F">
      <w:pPr>
        <w:pStyle w:val="ConsPlusNormal"/>
        <w:jc w:val="both"/>
      </w:pPr>
      <w:r w:rsidRPr="002C5E5E">
        <w:t>(абзац введен постановлением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9) организовать полноценное питание детей в организациях отдыха детей и их оздоровления. Обеспечить своевременное заключение контрактов на поставку продуктов питания организациям отдыха детей и их оздоровления, осуществлять контроль качества и безопасности пищевых продуктов;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17.06.2015 N 228а)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10) не допускать открытия организаций отдыха детей и их оздоровления без наличия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и без уведомления территориального подразделения управления надзорной деятельности и профилактической работы Главного управления МЧС России по Томской области о начале работы организации отдыха детей;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07.02.2019 N 57а, от 17.06.2019 N 231а)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11) способствовать созданию для детей, находящихся в социально опасном положении, специализированных профильных смен, расширению возможностей для их временной занятости;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17.06.2015 N 228а)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11-1) принять меры по наиболее полному охвату всеми формами отдыха детей, находящихся в трудной жизненной ситуации, в том числе рассмотреть возможность создания в детских оздоровительных лагерях </w:t>
      </w:r>
      <w:proofErr w:type="spellStart"/>
      <w:r w:rsidRPr="002C5E5E">
        <w:t>безбарьерной</w:t>
      </w:r>
      <w:proofErr w:type="spellEnd"/>
      <w:r w:rsidRPr="002C5E5E">
        <w:t xml:space="preserve"> среды и условий для отдыха детей всех групп здоровья, обеспечивающих соблюдение санитарных правил в части продолжительности оздоровительных смен;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11-1 введен постановлением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11-2) рассмотреть возможность развития государственно-частного партнерства в области сохранения и развития организаций отдыха детей и их оздоровления, а также привлечения негосударственных организаций, оказывающих услуги по организации отдыха и оздоровления детей, в том числе детей с ограниченными возможностями здоровья и детей, находящихся в </w:t>
      </w:r>
      <w:r w:rsidRPr="002C5E5E">
        <w:lastRenderedPageBreak/>
        <w:t>трудной жизненной ситуации;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11-2 введен постановлением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12) организовать страхование детей на период их пребывания в организациях отдыха детей и их оздоровления;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17.06.2015 N 228а)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13) обеспечить в организациях отдыха детей и их оздоровления, расположенных в пределах муниципального образования, контроль за соблюдением мер безопасности и качеством воспитательной и образовательной работы, а также организацией занятий физической культурой, спортом и туризмом, включая проведение экскурсионных мероприятий, с учетом возрастных категорий детей;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13 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13-1) использовать успешный опыт организаций отдыха детей и их оздоровления по применению программ дополнительного образования, направленных на развитие индивидуальных способностей и навыков ребенка;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13-1 введен постановлением Администрации Томской области от 24.02.2015 N 64а)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14) осуществлять мониторинг отдыха детей в каникулярное время, в том числе в разрезе категорий, относящихся к детям, находящимся в трудной жизненной ситуации, включая вопросы определения потребности в организованных формах отдыха детей, а также удовлетворенности населения проведением мероприятий по отдыху детей и деятельностью организаций отдыха детей и их оздоровления;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17.06.2015 N 228а)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15) представлять в Департамент по вопросам семьи и детей Томской области информацию о ходе оздоровительной кампании детей и ее финансировании по форме и в сроки, установленные им.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8. Рекомендовать руководителям организаций, на базе которых организуется отдых и оздоровление детей: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17.06.2015 N 228а)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перед каждым заездом детей проводить занятия с обслуживающим персоналом по действиям в случае возникновения пожара;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при заезде детей в течение первых двух дней проводить занятия по учебной эвакуации из зданий, с территорий с уведомлением территориального подразделения надзорной деятельности и профилактической работы Главного управления МЧС России по Томской области;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17.06.2019 N 231а)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в течение всего оздоровительного сезона предусмотреть проведение занятий и викторин на противопожарную тематику и безопасность на водных объектах;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в местах расположения палаточных лагерей предусмотреть наличие подъездных путей, обеспечивающих своевременность прибытия и проезд пожарной техники, с учетом требований Федерального закона от 22 июля 2008 года N 123-ФЗ "Технический регламент о требованиях пожарной безопасности";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утратил силу. - Постановление Администрации Томской области от 17.06.2019 N 231а;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в зимнее время подъездные пути к зданиям и сооружениям на территории организаций содержать свободными для проезда пожарной техники, очищенными от снега;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17.06.2015 N 228а)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lastRenderedPageBreak/>
        <w:t>7) обеспечить возможность забора воды для приспособленной и пожарной техники в зимнее время года в случае пожара.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9. Предложить Федерации профсоюзных организаций Томской области (</w:t>
      </w:r>
      <w:proofErr w:type="spellStart"/>
      <w:r w:rsidRPr="002C5E5E">
        <w:t>Брекотнин</w:t>
      </w:r>
      <w:proofErr w:type="spellEnd"/>
      <w:r w:rsidRPr="002C5E5E">
        <w:t>) обеспечить информирование членов профсоюзных организаций о механизмах предоставления услуг в сфере отдыха и оздоровления детей, проработать вопрос с профсоюзными организациями о возможности снижения части родительской платы за детскую путевку за счет средств, предусмотренных коллективными договорами организаций Томской области.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10. Признать утратившими силу: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постановление Администрации Томской области от 22.02.2011 N 46а "Об организации и обеспечении отдыха, оздоровления и занятости детей Томской области в 2011 - 2013 годах" ("Собрание законодательства Томской области", N 3/1(68) от 15.03.2011);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постановление Администрации Томской области от 27.04.2011 N 123а "О внесении изменений в постановление Администрации Томской области от 22.02.2011 N 46а" ("Собрание законодательства Томской области", N 5/1(70) от 16.05.2011);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постановление Администрации Томской области от 27.02.2012 N 67а "О внесении изменений в постановление Администрации Томской области от 22.02.2011 N 46а" ("Собрание законодательства Томской области", N 3/1(80) от 15.03.2012);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постановление Администрации Томской области от 09.07.2012 N 267а "О внесении изменений в постановление Администрации Томской области от 22.02.2011 N 46а" ("Собрание законодательства Томской области", N 7/2(84) от 31.07.2012);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постановление Администрации Томской области от 28.11.2012 N 477а "О внесении изменений в постановление Администрации Томской области от 22.02.2011 N 46а" (приложение к газете "Красное знамя ("Выходной"), N 168 от 01.12.2012);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пункт 9 постановления Администрации Томской области от 10.12.2012 N 501а "О внесении изменений в отдельные постановления Администрации Томской области" ("Томские новости", N 49 от 14.12.2012);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7) постановление Администрации Томской области от 05.03.2013 N 82а "О внесении изменений в постановление Администрации Томской области от 22.02.2011 N 46а" ("Собрание законодательства Томской области", N 3/1(92) от 15.03.2013);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8) пункт 1 постановления Администрации Томской области от 03.06.2013 N 240а "О внесении изменений в отдельные постановления Администрации Томской области" ("Собрание законодательства Томской области", N 6/1(95) от 14.06.2013).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11. Департаменту информационной политики и общественных связей Администрации Томской области (Севостьянов) обеспечить опубликование настоящего постановления.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12. Настоящее постановление вступает в силу по истечении 10 дней после дня его официального опубликования и распространяется на правоотношения, возникшие с 1 января 2014 года.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13. Контроль за исполнением настоящего постановления возложить на заместителя Губернатора Томской области по социальной политике.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22.11.2017 N 407а)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</w:pPr>
      <w:r w:rsidRPr="002C5E5E">
        <w:t>Губернатор</w:t>
      </w:r>
    </w:p>
    <w:p w:rsidR="00582C3F" w:rsidRPr="002C5E5E" w:rsidRDefault="00582C3F">
      <w:pPr>
        <w:pStyle w:val="ConsPlusNormal"/>
        <w:jc w:val="right"/>
      </w:pPr>
      <w:r w:rsidRPr="002C5E5E">
        <w:t>Томской области</w:t>
      </w:r>
    </w:p>
    <w:p w:rsidR="00582C3F" w:rsidRPr="002C5E5E" w:rsidRDefault="00582C3F">
      <w:pPr>
        <w:pStyle w:val="ConsPlusNormal"/>
        <w:jc w:val="right"/>
      </w:pPr>
      <w:r w:rsidRPr="002C5E5E">
        <w:lastRenderedPageBreak/>
        <w:t>С.А.ЖВАЧКИН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  <w:outlineLvl w:val="0"/>
      </w:pPr>
      <w:r w:rsidRPr="002C5E5E">
        <w:t>Приложение N 1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</w:pPr>
      <w:r w:rsidRPr="002C5E5E">
        <w:t>Утвержден</w:t>
      </w:r>
    </w:p>
    <w:p w:rsidR="00582C3F" w:rsidRPr="002C5E5E" w:rsidRDefault="00582C3F">
      <w:pPr>
        <w:pStyle w:val="ConsPlusNormal"/>
        <w:jc w:val="right"/>
      </w:pPr>
      <w:r w:rsidRPr="002C5E5E">
        <w:t>постановлением</w:t>
      </w:r>
    </w:p>
    <w:p w:rsidR="00582C3F" w:rsidRPr="002C5E5E" w:rsidRDefault="00582C3F">
      <w:pPr>
        <w:pStyle w:val="ConsPlusNormal"/>
        <w:jc w:val="right"/>
      </w:pPr>
      <w:r w:rsidRPr="002C5E5E">
        <w:t>Администрации Томской области</w:t>
      </w:r>
    </w:p>
    <w:p w:rsidR="00582C3F" w:rsidRPr="002C5E5E" w:rsidRDefault="00582C3F">
      <w:pPr>
        <w:pStyle w:val="ConsPlusNormal"/>
        <w:jc w:val="right"/>
      </w:pPr>
      <w:r w:rsidRPr="002C5E5E">
        <w:t>от 27.02.2014 N 53а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Title"/>
        <w:jc w:val="center"/>
      </w:pPr>
      <w:r w:rsidRPr="002C5E5E">
        <w:t>СОСТАВ</w:t>
      </w:r>
    </w:p>
    <w:p w:rsidR="00582C3F" w:rsidRPr="002C5E5E" w:rsidRDefault="00582C3F">
      <w:pPr>
        <w:pStyle w:val="ConsPlusTitle"/>
        <w:jc w:val="center"/>
      </w:pPr>
      <w:r w:rsidRPr="002C5E5E">
        <w:t>КОМИССИИ ПО ОРГАНИЗАЦИИ ОТДЫХА, ОЗДОРОВЛЕНИЯ</w:t>
      </w:r>
    </w:p>
    <w:p w:rsidR="00582C3F" w:rsidRPr="002C5E5E" w:rsidRDefault="00582C3F">
      <w:pPr>
        <w:pStyle w:val="ConsPlusTitle"/>
        <w:jc w:val="center"/>
      </w:pPr>
      <w:r w:rsidRPr="002C5E5E">
        <w:t>И ЗАНЯТОСТИ ДЕТЕЙ ТОМСКОЙ ОБЛАСТИ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ind w:firstLine="540"/>
        <w:jc w:val="both"/>
      </w:pPr>
      <w:r w:rsidRPr="002C5E5E">
        <w:t>Утратил силу. - Постановление Администрации Томской области от 23.04.2020 N 185а.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  <w:outlineLvl w:val="0"/>
      </w:pPr>
      <w:r w:rsidRPr="002C5E5E">
        <w:t>Приложение N 2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</w:pPr>
      <w:r w:rsidRPr="002C5E5E">
        <w:t>Утверждено</w:t>
      </w:r>
    </w:p>
    <w:p w:rsidR="00582C3F" w:rsidRPr="002C5E5E" w:rsidRDefault="00582C3F">
      <w:pPr>
        <w:pStyle w:val="ConsPlusNormal"/>
        <w:jc w:val="right"/>
      </w:pPr>
      <w:r w:rsidRPr="002C5E5E">
        <w:t>постановлением</w:t>
      </w:r>
    </w:p>
    <w:p w:rsidR="00582C3F" w:rsidRPr="002C5E5E" w:rsidRDefault="00582C3F">
      <w:pPr>
        <w:pStyle w:val="ConsPlusNormal"/>
        <w:jc w:val="right"/>
      </w:pPr>
      <w:r w:rsidRPr="002C5E5E">
        <w:t>Администрации Томской области</w:t>
      </w:r>
    </w:p>
    <w:p w:rsidR="00582C3F" w:rsidRPr="002C5E5E" w:rsidRDefault="00582C3F">
      <w:pPr>
        <w:pStyle w:val="ConsPlusNormal"/>
        <w:jc w:val="right"/>
      </w:pPr>
      <w:r w:rsidRPr="002C5E5E">
        <w:t>от 27.02.2014 N 53а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Title"/>
        <w:jc w:val="center"/>
      </w:pPr>
      <w:r w:rsidRPr="002C5E5E">
        <w:t>ПОЛОЖЕНИЕ</w:t>
      </w:r>
    </w:p>
    <w:p w:rsidR="00582C3F" w:rsidRPr="002C5E5E" w:rsidRDefault="00582C3F">
      <w:pPr>
        <w:pStyle w:val="ConsPlusTitle"/>
        <w:jc w:val="center"/>
      </w:pPr>
      <w:r w:rsidRPr="002C5E5E">
        <w:t>О КОМИССИИ ПО ОРГАНИЗАЦИИ ОТДЫХА,</w:t>
      </w:r>
    </w:p>
    <w:p w:rsidR="00582C3F" w:rsidRPr="002C5E5E" w:rsidRDefault="00582C3F">
      <w:pPr>
        <w:pStyle w:val="ConsPlusTitle"/>
        <w:jc w:val="center"/>
      </w:pPr>
      <w:r w:rsidRPr="002C5E5E">
        <w:t>ОЗДОРОВЛЕНИЯ И ЗАНЯТОСТИ ДЕТЕЙ ТОМСКОЙ ОБЛАСТИ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ind w:firstLine="540"/>
        <w:jc w:val="both"/>
      </w:pPr>
      <w:r w:rsidRPr="002C5E5E">
        <w:t>Утратило силу. - Постановление Администрации Томской области от 23.04.2020 N 185а.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  <w:outlineLvl w:val="0"/>
      </w:pPr>
      <w:r w:rsidRPr="002C5E5E">
        <w:t>Приложение N 3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</w:pPr>
      <w:r w:rsidRPr="002C5E5E">
        <w:t>Утвержден</w:t>
      </w:r>
    </w:p>
    <w:p w:rsidR="00582C3F" w:rsidRPr="002C5E5E" w:rsidRDefault="00582C3F">
      <w:pPr>
        <w:pStyle w:val="ConsPlusNormal"/>
        <w:jc w:val="right"/>
      </w:pPr>
      <w:r w:rsidRPr="002C5E5E">
        <w:t>постановлением</w:t>
      </w:r>
    </w:p>
    <w:p w:rsidR="00582C3F" w:rsidRPr="002C5E5E" w:rsidRDefault="00582C3F">
      <w:pPr>
        <w:pStyle w:val="ConsPlusNormal"/>
        <w:jc w:val="right"/>
      </w:pPr>
      <w:r w:rsidRPr="002C5E5E">
        <w:t>Администрации Томской области</w:t>
      </w:r>
    </w:p>
    <w:p w:rsidR="00582C3F" w:rsidRPr="002C5E5E" w:rsidRDefault="00582C3F">
      <w:pPr>
        <w:pStyle w:val="ConsPlusNormal"/>
        <w:jc w:val="right"/>
      </w:pPr>
      <w:r w:rsidRPr="002C5E5E">
        <w:t>от 27.02.2014 N 53а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Title"/>
        <w:jc w:val="center"/>
      </w:pPr>
      <w:bookmarkStart w:id="10" w:name="P223"/>
      <w:bookmarkEnd w:id="10"/>
      <w:r w:rsidRPr="002C5E5E">
        <w:t>КОМПЛЕКС</w:t>
      </w:r>
    </w:p>
    <w:p w:rsidR="00582C3F" w:rsidRPr="002C5E5E" w:rsidRDefault="00582C3F">
      <w:pPr>
        <w:pStyle w:val="ConsPlusTitle"/>
        <w:jc w:val="center"/>
      </w:pPr>
      <w:r w:rsidRPr="002C5E5E">
        <w:t>МЕР ПО ОРГАНИЗАЦИИ И ОБЕСПЕЧЕНИЮ ОТДЫХА,</w:t>
      </w:r>
    </w:p>
    <w:p w:rsidR="00582C3F" w:rsidRPr="002C5E5E" w:rsidRDefault="00582C3F">
      <w:pPr>
        <w:pStyle w:val="ConsPlusTitle"/>
        <w:jc w:val="center"/>
      </w:pPr>
      <w:r w:rsidRPr="002C5E5E">
        <w:t>ОЗДОРОВЛЕНИЯ И ЗАНЯТОСТИ ДЕТЕЙ ТОМСКОЙ ОБЛАСТИ</w:t>
      </w:r>
    </w:p>
    <w:p w:rsidR="00582C3F" w:rsidRPr="002C5E5E" w:rsidRDefault="00582C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5E5E" w:rsidRPr="002C5E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Список изменяющих документов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(в ред. постановлений Администрации Томской области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lastRenderedPageBreak/>
              <w:t>от 30.07.2014 N 291а, от 24.02.2015 N 64а, от 17.06.2015 N 228а,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22.12.2015 N 464а, от 18.07.2016 N 246а, от 24.01.2017 N 11а,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17.11.2017 N 393а, от 22.01.2018 N 34а, от 08.05.2018 N 201а,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07.02.2019 N 57а, от 17.06.2019 N 231а, от 25.03.2021 N 103а,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10.11.2021 N 454а, от 30.11.2021 N 477а)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</w:tr>
    </w:tbl>
    <w:p w:rsidR="00582C3F" w:rsidRPr="002C5E5E" w:rsidRDefault="00582C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686"/>
        <w:gridCol w:w="1417"/>
      </w:tblGrid>
      <w:tr w:rsidR="002C5E5E" w:rsidRPr="002C5E5E">
        <w:tc>
          <w:tcPr>
            <w:tcW w:w="567" w:type="dxa"/>
            <w:vAlign w:val="center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 xml:space="preserve">N </w:t>
            </w:r>
            <w:proofErr w:type="spellStart"/>
            <w:r w:rsidRPr="002C5E5E"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Исполнитель</w:t>
            </w:r>
          </w:p>
        </w:tc>
        <w:tc>
          <w:tcPr>
            <w:tcW w:w="1417" w:type="dxa"/>
            <w:vAlign w:val="center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Срок исполнения</w:t>
            </w:r>
          </w:p>
        </w:tc>
      </w:tr>
      <w:tr w:rsidR="002C5E5E" w:rsidRPr="002C5E5E">
        <w:tc>
          <w:tcPr>
            <w:tcW w:w="9072" w:type="dxa"/>
            <w:gridSpan w:val="4"/>
            <w:vAlign w:val="center"/>
          </w:tcPr>
          <w:p w:rsidR="00582C3F" w:rsidRPr="002C5E5E" w:rsidRDefault="00582C3F">
            <w:pPr>
              <w:pStyle w:val="ConsPlusNormal"/>
              <w:jc w:val="center"/>
              <w:outlineLvl w:val="1"/>
            </w:pPr>
            <w:r w:rsidRPr="002C5E5E">
              <w:t>1. Методическое и организационное обеспечение отдыха и оздоровления детей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Формирование и ведение реестра организаций отдыха детей и их оздоровления Томской области, размещение его на официальном сайте Департамента по вопросам семьи и детей Томской области в сети Интернет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 совместно с органами местного самоуправления муниципальных образований Томской области (по согласованию), организациями отдыха детей и их оздоровления 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профессионального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1 в ред. постановления Администрации Томской области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1-1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и проведение мероприятий в рамках обеспечения деятельности Межведомственной комиссии по вопросам организации отдыха и оздоровления детей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1-1 введен постановлением Администрации Томской области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1-2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и проведение мероприятий в рамках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1-2 в ред. постановления Администрации Томской области от 10.11.2021 N 454а)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 xml:space="preserve">Подготовка сборника нормативно-правовых и информационно-методических материалов по организации отдыха, оздоровления и занятости </w:t>
            </w:r>
            <w:r w:rsidRPr="002C5E5E">
              <w:lastRenderedPageBreak/>
              <w:t>детей в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lastRenderedPageBreak/>
              <w:t>Департамент по вопросам семьи и детей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 xml:space="preserve">общественная организация "Ассоциация организаторов оздоровления и отдыха детей </w:t>
            </w:r>
            <w:r w:rsidRPr="002C5E5E">
              <w:lastRenderedPageBreak/>
              <w:t>Томской области "Каникулы"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lastRenderedPageBreak/>
              <w:t>Ежегодно,</w:t>
            </w:r>
          </w:p>
          <w:p w:rsidR="00582C3F" w:rsidRPr="002C5E5E" w:rsidRDefault="00582C3F">
            <w:pPr>
              <w:pStyle w:val="ConsPlusNormal"/>
            </w:pPr>
            <w:r w:rsidRPr="002C5E5E">
              <w:t>март - май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24.02.2015 N 64а, от 25.03.2021 N 103а)</w:t>
            </w:r>
          </w:p>
        </w:tc>
      </w:tr>
      <w:tr w:rsidR="002C5E5E" w:rsidRPr="002C5E5E">
        <w:tc>
          <w:tcPr>
            <w:tcW w:w="567" w:type="dxa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3</w:t>
            </w:r>
          </w:p>
        </w:tc>
        <w:tc>
          <w:tcPr>
            <w:tcW w:w="3402" w:type="dxa"/>
          </w:tcPr>
          <w:p w:rsidR="00582C3F" w:rsidRPr="002C5E5E" w:rsidRDefault="00582C3F">
            <w:pPr>
              <w:pStyle w:val="ConsPlusNormal"/>
            </w:pPr>
            <w:r w:rsidRPr="002C5E5E">
              <w:t>Ведение специализированного информационного ресурса в сети Интернет для организаторов отдыха и оздоровления детей</w:t>
            </w:r>
          </w:p>
        </w:tc>
        <w:tc>
          <w:tcPr>
            <w:tcW w:w="3686" w:type="dxa"/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</w:t>
            </w:r>
          </w:p>
        </w:tc>
        <w:tc>
          <w:tcPr>
            <w:tcW w:w="1417" w:type="dxa"/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c>
          <w:tcPr>
            <w:tcW w:w="567" w:type="dxa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4</w:t>
            </w:r>
          </w:p>
        </w:tc>
        <w:tc>
          <w:tcPr>
            <w:tcW w:w="3402" w:type="dxa"/>
          </w:tcPr>
          <w:p w:rsidR="00582C3F" w:rsidRPr="002C5E5E" w:rsidRDefault="00582C3F">
            <w:pPr>
              <w:pStyle w:val="ConsPlusNormal"/>
            </w:pPr>
            <w:r w:rsidRPr="002C5E5E">
              <w:t>Мониторинг проведения оздоровительной кампании детей</w:t>
            </w:r>
          </w:p>
        </w:tc>
        <w:tc>
          <w:tcPr>
            <w:tcW w:w="3686" w:type="dxa"/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 совместно с органами местного самоуправления муниципальных образований Томской области (по согласованию)</w:t>
            </w:r>
          </w:p>
        </w:tc>
        <w:tc>
          <w:tcPr>
            <w:tcW w:w="1417" w:type="dxa"/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5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Утратил силу. - Постановление Администрации Томской области от 25.03.2021 N 103а</w:t>
            </w:r>
          </w:p>
        </w:tc>
      </w:tr>
      <w:tr w:rsidR="002C5E5E" w:rsidRPr="002C5E5E">
        <w:tc>
          <w:tcPr>
            <w:tcW w:w="567" w:type="dxa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6</w:t>
            </w:r>
          </w:p>
        </w:tc>
        <w:tc>
          <w:tcPr>
            <w:tcW w:w="3402" w:type="dxa"/>
          </w:tcPr>
          <w:p w:rsidR="00582C3F" w:rsidRPr="002C5E5E" w:rsidRDefault="00582C3F">
            <w:pPr>
              <w:pStyle w:val="ConsPlusNormal"/>
            </w:pPr>
            <w:r w:rsidRPr="002C5E5E">
              <w:t>Организация временного трудоустройства несовершеннолетних граждан в возрасте от 14 до 18 лет в свободное от учебы время, в том числе детей, находящихся в трудной жизненной ситуации</w:t>
            </w:r>
          </w:p>
        </w:tc>
        <w:tc>
          <w:tcPr>
            <w:tcW w:w="3686" w:type="dxa"/>
          </w:tcPr>
          <w:p w:rsidR="00582C3F" w:rsidRPr="002C5E5E" w:rsidRDefault="00582C3F">
            <w:pPr>
              <w:pStyle w:val="ConsPlusNormal"/>
            </w:pPr>
            <w:r w:rsidRPr="002C5E5E">
              <w:t>Департамент труда и занятости населения Томской области</w:t>
            </w:r>
          </w:p>
        </w:tc>
        <w:tc>
          <w:tcPr>
            <w:tcW w:w="1417" w:type="dxa"/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c>
          <w:tcPr>
            <w:tcW w:w="567" w:type="dxa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7</w:t>
            </w:r>
          </w:p>
        </w:tc>
        <w:tc>
          <w:tcPr>
            <w:tcW w:w="3402" w:type="dxa"/>
          </w:tcPr>
          <w:p w:rsidR="00582C3F" w:rsidRPr="002C5E5E" w:rsidRDefault="00582C3F">
            <w:pPr>
              <w:pStyle w:val="ConsPlusNormal"/>
            </w:pPr>
            <w:r w:rsidRPr="002C5E5E">
              <w:t>Организация отдыха детей в каникулярное время</w:t>
            </w:r>
          </w:p>
        </w:tc>
        <w:tc>
          <w:tcPr>
            <w:tcW w:w="3686" w:type="dxa"/>
          </w:tcPr>
          <w:p w:rsidR="00582C3F" w:rsidRPr="002C5E5E" w:rsidRDefault="00582C3F">
            <w:pPr>
              <w:pStyle w:val="ConsPlusNormal"/>
            </w:pPr>
            <w:r w:rsidRPr="002C5E5E">
              <w:t>Органы местного самоуправления муниципальных образований Томской области 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</w:t>
            </w:r>
          </w:p>
        </w:tc>
        <w:tc>
          <w:tcPr>
            <w:tcW w:w="1417" w:type="dxa"/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8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оздоровления детей, нуждающихся в санаторно-курортном лечении. Проведение организационных мероприятий по оздоровлению детей на санаторных сменах в детских санаториях и санаторных оздоровительных лагерях круглогодичного действия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здравоохранения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22.01.2018 N 34а)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9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Проведение Спартакиады среди загородных стационарных организаций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Ежегодно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24.02.2015 N 64а)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10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Проведение областного смотра-</w:t>
            </w:r>
            <w:r w:rsidRPr="002C5E5E">
              <w:lastRenderedPageBreak/>
              <w:t>конкурса среди стационарных организаций отдыха детей и их оздоровления, конкурса профессионального мастерства педагогических кадров. Обеспечение участия победителей областных конкурсов в сфере детского отдыха и оздоровления во всероссийских мероприятиях. Проведение областного мероприятия по подведению итогов детской летней оздоровительной кампании и распространению инновационного опыта в сфере отдыха и оздоровления детей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lastRenderedPageBreak/>
              <w:t xml:space="preserve">Департамент по вопросам семьи и </w:t>
            </w:r>
            <w:r w:rsidRPr="002C5E5E">
              <w:lastRenderedPageBreak/>
              <w:t>детей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по молодежной политике, физической культуре и спорту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общественная организация "Ассоциация организаторов оздоровления и отдыха детей Томской области "Каникулы"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lastRenderedPageBreak/>
              <w:t>Ежегодно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10 в ред. постановления Администрации Томской области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11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Обеспечение координации работы детских оздоровительных и специализированных (профильных) организаций, открытых на базе подведомственных учреждений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профессионального образования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области; 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24.02.2015 N 64а)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12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Создание и ведение банков данных детей, нуждающихся в услугах в сфере отдыха и оздоровления детей, из числа детей, находящихся в трудной жизненной ситуации, и детей, нуждающихся в санаторно-курортном лечении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здравоохранения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профессионального образования Томской области; Департамент общего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22.01.2018 N 34а, от 30.11.2021 N 477а)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13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отдыха и оздоровления детей, находящихся в трудной жизненной ситуации, в том числе проезда на междугородном транспорте организованных групп детей данной категории к месту отдыха и оздоровления и обратно в пределах Российской Федерации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30.07.2014 N 291а, от 30.11.2021 N 477а)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lastRenderedPageBreak/>
              <w:t>13-1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отдыха и оздоровления детей в организациях отдыха детей и их оздоровления, расположенных на территории Республики Крым и города Севастополя, в том числе доставки детей и их сопровождения к месту отдыха и оздоровления и обратно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социальной защиты населения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среднего профессионального и начального профессионального образования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2014 год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13-1 введен постановлением Администрации Томской области от 30.07.2014 N 291а)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14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отдыха и оздоровления обучающихся и воспитанников, в том числе находящихся в трудной жизненной ситуации, организаций, подведомственных Департаменту общего образования Томской области и Департаменту по вопросам семьи и детей Томской области, в организациях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22.12.2015 N 464а)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15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отдыха и оздоровления детей-сирот и детей, оставшихся без попечения родителей, а также лиц из числа обучающихся и воспитанников организаций, подведомственных Департаменту профессионального образования Томской области.</w:t>
            </w:r>
          </w:p>
          <w:p w:rsidR="00582C3F" w:rsidRPr="002C5E5E" w:rsidRDefault="00582C3F">
            <w:pPr>
              <w:pStyle w:val="ConsPlusNormal"/>
            </w:pPr>
            <w:r w:rsidRPr="002C5E5E">
              <w:t>Организация специализированных (профильных) лагерей на базе организаций, подведомственных Департаменту профессионального образования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профессионального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24.02.2015 N 64а, от 22.12.2015 N 464а)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16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 xml:space="preserve">Проведение смотра-конкурса лагерей дневного и круглосуточного пребывания и профильных смен, организованных на базе </w:t>
            </w:r>
            <w:r w:rsidRPr="002C5E5E">
              <w:lastRenderedPageBreak/>
              <w:t>организаций, подведомственных Департаменту общего образования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lastRenderedPageBreak/>
              <w:t>Департамент общего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Ежегодно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17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Проведение организационных мероприятий по участию групп детей в возрасте 10 - 17 лет из числа победителей конкурсов, олимпиад, соревнований в программах всероссийских детских центров "Орленок", "Океан", "Смена", Международного детского центра "Артек"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22.12.2015 N 464а,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17-1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и проведение профильных смен для обучающихся на уровне среднего общего образования в образовательных организациях Томской области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науки и высшего образования Администрации Томской области совместно с образовательными организациями высшего образования 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17-1 введен постановлением Администрации Томской области от 22.12.2015 N 464а)</w:t>
            </w:r>
          </w:p>
        </w:tc>
      </w:tr>
      <w:tr w:rsidR="002C5E5E" w:rsidRPr="002C5E5E">
        <w:tc>
          <w:tcPr>
            <w:tcW w:w="9072" w:type="dxa"/>
            <w:gridSpan w:val="4"/>
            <w:vAlign w:val="center"/>
          </w:tcPr>
          <w:p w:rsidR="00582C3F" w:rsidRPr="002C5E5E" w:rsidRDefault="00582C3F">
            <w:pPr>
              <w:pStyle w:val="ConsPlusNormal"/>
              <w:jc w:val="center"/>
              <w:outlineLvl w:val="1"/>
            </w:pPr>
            <w:r w:rsidRPr="002C5E5E">
              <w:t>2. Совершенствование инфраструктуры и форм организации отдыха и оздоровления детей, создание условий, безопасных для жизни и здоровья детей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18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 xml:space="preserve">Создание в организациях отдыха детей и их оздоровления </w:t>
            </w:r>
            <w:proofErr w:type="spellStart"/>
            <w:r w:rsidRPr="002C5E5E">
              <w:t>безбарьерной</w:t>
            </w:r>
            <w:proofErr w:type="spellEnd"/>
            <w:r w:rsidRPr="002C5E5E">
              <w:t xml:space="preserve"> среды и условий для отдыха детей всех групп здоровья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 совместно с органами местного самоуправления муниципальных образований Томской области (по согласованию), организациями отдыха детей и их оздоровления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Ежегодно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17.06.2015 N 228а)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18-1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 xml:space="preserve">Проведение в организациях отдыха детей и их оздоровления сезонного или круглогодичного действия мероприятий по обеспечению безопасности жизни и здоровья детей, в том числе по выполнению требований антитеррористической и пожарной безопасности, санитарно-эпидемиологических требований, установленных </w:t>
            </w:r>
            <w:r w:rsidRPr="002C5E5E">
              <w:lastRenderedPageBreak/>
              <w:t>действующим законодательством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lastRenderedPageBreak/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2019 год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18-1 введен постановлением Администрации Томской области от 08.05.2018 N 201а; в ред. постановления Администрации Томской области от 07.02.2019 N 57а)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19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Проведение мероприятий по обеспечению безопасности жизни и здоровья детей и антитеррористической и пожарной защищенности организаций отдыха детей и их оздоровления, профилактике правонарушений и предупреждению чрезвычайных ситуаций в местах организованного отдыха и оздоровления детей, обеспечению безопасности организованных групп детей по маршрутам их следования всеми видами транспорта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Организации отдыха детей и их оздоровления</w:t>
            </w:r>
          </w:p>
          <w:p w:rsidR="00582C3F" w:rsidRPr="002C5E5E" w:rsidRDefault="00582C3F">
            <w:pPr>
              <w:pStyle w:val="ConsPlusNormal"/>
            </w:pPr>
            <w:r w:rsidRPr="002C5E5E">
              <w:t>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собственники и балансодержатели организаций отдыха детей и их оздоровления</w:t>
            </w:r>
          </w:p>
          <w:p w:rsidR="00582C3F" w:rsidRPr="002C5E5E" w:rsidRDefault="00582C3F">
            <w:pPr>
              <w:pStyle w:val="ConsPlusNormal"/>
            </w:pPr>
            <w:r w:rsidRPr="002C5E5E">
              <w:t>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органы местного самоуправления муниципальных образований Томской области</w:t>
            </w:r>
          </w:p>
          <w:p w:rsidR="00582C3F" w:rsidRPr="002C5E5E" w:rsidRDefault="00582C3F">
            <w:pPr>
              <w:pStyle w:val="ConsPlusNormal"/>
            </w:pPr>
            <w:r w:rsidRPr="002C5E5E">
              <w:t>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18.07.2016 N 246а,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19-1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и проведение проверок организации отдыха и оздоровления детей в стационарных организациях отдыха детей и их оздоровления и специализированных (профильных) палаточных организациях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19-1 введен постановлением Администрации Томской области от 08.05.2018 N 201а; в ред. постановлений Администрации Томской области от 07.02.2019 N 57а, от 17.06.2019 N 231а,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20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Обеспечение мер по недопущению перепрофилирования организаций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управлению государственной собственностью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17.06.2015 N 228а)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21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 xml:space="preserve">Реализация мероприятий по обеспечению безопасности, профилактике правонарушений и предупреждению чрезвычайных ситуаций в местах организованного отдыха и оздоровления детей, по </w:t>
            </w:r>
            <w:r w:rsidRPr="002C5E5E">
              <w:lastRenderedPageBreak/>
              <w:t>обеспечению безопасности организованных групп детей по маршрутам их следования всеми видами транспорта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lastRenderedPageBreak/>
              <w:t>Комитет общественной безопасности Администрации Томской области совместно с Управлением Министерства внутренних дел Российской Федерации по Томской области</w:t>
            </w:r>
          </w:p>
          <w:p w:rsidR="00582C3F" w:rsidRPr="002C5E5E" w:rsidRDefault="00582C3F">
            <w:pPr>
              <w:pStyle w:val="ConsPlusNormal"/>
            </w:pPr>
            <w:r w:rsidRPr="002C5E5E">
              <w:t>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lastRenderedPageBreak/>
              <w:t>Департамент защиты населения и территории Томской области совместно с Главным управлением МЧС России по Томской области</w:t>
            </w:r>
          </w:p>
          <w:p w:rsidR="00582C3F" w:rsidRPr="002C5E5E" w:rsidRDefault="00582C3F">
            <w:pPr>
              <w:pStyle w:val="ConsPlusNormal"/>
            </w:pPr>
            <w:r w:rsidRPr="002C5E5E">
              <w:t>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Томский линейный отдел МВД России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lastRenderedPageBreak/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18.07.2016 N 246а, от 22.01.2018 N 34а, от 07.02.2019 N 57а)</w:t>
            </w:r>
          </w:p>
        </w:tc>
      </w:tr>
      <w:tr w:rsidR="002C5E5E" w:rsidRPr="002C5E5E">
        <w:tc>
          <w:tcPr>
            <w:tcW w:w="567" w:type="dxa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22</w:t>
            </w:r>
          </w:p>
        </w:tc>
        <w:tc>
          <w:tcPr>
            <w:tcW w:w="3402" w:type="dxa"/>
          </w:tcPr>
          <w:p w:rsidR="00582C3F" w:rsidRPr="002C5E5E" w:rsidRDefault="00582C3F">
            <w:pPr>
              <w:pStyle w:val="ConsPlusNormal"/>
            </w:pPr>
            <w:r w:rsidRPr="002C5E5E">
              <w:t>Обеспечение выполнения предписаний Управления Федеральной службы по надзору в сфере защиты прав потребителей и благополучия человека по Томской области по подготовке организаций отдыха детей и их оздоровления к работе</w:t>
            </w:r>
          </w:p>
        </w:tc>
        <w:tc>
          <w:tcPr>
            <w:tcW w:w="3686" w:type="dxa"/>
          </w:tcPr>
          <w:p w:rsidR="00582C3F" w:rsidRPr="002C5E5E" w:rsidRDefault="00582C3F">
            <w:pPr>
              <w:pStyle w:val="ConsPlusNormal"/>
            </w:pPr>
            <w:r w:rsidRPr="002C5E5E">
              <w:t>Организации отдыха детей и их оздоровления (по согласованию)</w:t>
            </w:r>
          </w:p>
        </w:tc>
        <w:tc>
          <w:tcPr>
            <w:tcW w:w="1417" w:type="dxa"/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23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Исключен. - Постановление Администрации Томской области от 24.01.2017 N 11а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24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проведения обязательных медицинских осмотров персонала организаций отдыха детей и их оздоровления перед заключением с ними трудовых договоров, а также детей и подростков, направляемых в организации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здравоохранения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24.02.2015 N 64а, от 17.06.2015 N 228а)</w:t>
            </w:r>
          </w:p>
        </w:tc>
      </w:tr>
      <w:tr w:rsidR="002C5E5E" w:rsidRPr="002C5E5E">
        <w:tc>
          <w:tcPr>
            <w:tcW w:w="9072" w:type="dxa"/>
            <w:gridSpan w:val="4"/>
            <w:vAlign w:val="center"/>
          </w:tcPr>
          <w:p w:rsidR="00582C3F" w:rsidRPr="002C5E5E" w:rsidRDefault="00582C3F">
            <w:pPr>
              <w:pStyle w:val="ConsPlusNormal"/>
              <w:jc w:val="center"/>
              <w:outlineLvl w:val="1"/>
            </w:pPr>
            <w:r w:rsidRPr="002C5E5E">
              <w:t>3. Подготовка квалифицированных кадров для организаций отдыха детей и их оздоровления, их методическое сопровождение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25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Подготовка воспитателей и вожатых из числа студентов педагогических специальностей, организация обязательной практики студентов педагогических специальностей высших учебных заведений в организациях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науки и высшего образования Администрации Томской области совместно с образовательными организациями высшего образования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22.12.2015 N 464а)</w:t>
            </w:r>
          </w:p>
        </w:tc>
      </w:tr>
      <w:tr w:rsidR="002C5E5E" w:rsidRPr="002C5E5E">
        <w:tc>
          <w:tcPr>
            <w:tcW w:w="567" w:type="dxa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26</w:t>
            </w:r>
          </w:p>
        </w:tc>
        <w:tc>
          <w:tcPr>
            <w:tcW w:w="3402" w:type="dxa"/>
          </w:tcPr>
          <w:p w:rsidR="00582C3F" w:rsidRPr="002C5E5E" w:rsidRDefault="00582C3F">
            <w:pPr>
              <w:pStyle w:val="ConsPlusNormal"/>
            </w:pPr>
            <w:r w:rsidRPr="002C5E5E">
              <w:t>Содействие организациям отдыха детей и их оздоровления в обеспечении медицинскими кадрами</w:t>
            </w:r>
          </w:p>
        </w:tc>
        <w:tc>
          <w:tcPr>
            <w:tcW w:w="3686" w:type="dxa"/>
          </w:tcPr>
          <w:p w:rsidR="00582C3F" w:rsidRPr="002C5E5E" w:rsidRDefault="00582C3F">
            <w:pPr>
              <w:pStyle w:val="ConsPlusNormal"/>
            </w:pPr>
            <w:r w:rsidRPr="002C5E5E">
              <w:t>Департамент здравоохранения Томской области</w:t>
            </w:r>
          </w:p>
        </w:tc>
        <w:tc>
          <w:tcPr>
            <w:tcW w:w="1417" w:type="dxa"/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lastRenderedPageBreak/>
              <w:t>27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Информационно-методическое сопровождение педагогических кадров организаций отдыха детей и их оздоровления в пределах выполняемых полномочий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общественная организация "Ассоциация организаторов оздоровления и отдыха детей Томской области "Каникулы"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постановления Администрации Томской области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28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Оказание содействия в профессиональном обучении и дополнительном профессиональном образовании безработных граждан, имеющих педагогическое или медицинское образование, для работы в организациях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труда и занятости населения Томской области совместно с организациями отдыха детей и их оздоровления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28 в ред. постановления Администрации Томской области от 07.02.2019 N 57а)</w:t>
            </w:r>
          </w:p>
        </w:tc>
      </w:tr>
      <w:tr w:rsidR="002C5E5E" w:rsidRPr="002C5E5E">
        <w:tc>
          <w:tcPr>
            <w:tcW w:w="567" w:type="dxa"/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29</w:t>
            </w:r>
          </w:p>
        </w:tc>
        <w:tc>
          <w:tcPr>
            <w:tcW w:w="3402" w:type="dxa"/>
          </w:tcPr>
          <w:p w:rsidR="00582C3F" w:rsidRPr="002C5E5E" w:rsidRDefault="00582C3F">
            <w:pPr>
              <w:pStyle w:val="ConsPlusNormal"/>
            </w:pPr>
            <w:r w:rsidRPr="002C5E5E">
              <w:t>Оказание содействия студенческим педагогическим отрядам в формировании банков данных о вакансиях в организациях отдыха детей и их оздоровления</w:t>
            </w:r>
          </w:p>
        </w:tc>
        <w:tc>
          <w:tcPr>
            <w:tcW w:w="3686" w:type="dxa"/>
          </w:tcPr>
          <w:p w:rsidR="00582C3F" w:rsidRPr="002C5E5E" w:rsidRDefault="00582C3F">
            <w:pPr>
              <w:pStyle w:val="ConsPlusNormal"/>
            </w:pPr>
            <w:r w:rsidRPr="002C5E5E">
              <w:t>Департамент труда и занятости населения Томской области совместно с организациями отдыха детей и их оздоровления (по согласованию)</w:t>
            </w:r>
          </w:p>
        </w:tc>
        <w:tc>
          <w:tcPr>
            <w:tcW w:w="1417" w:type="dxa"/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30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проведения курсов повышения квалификации, семинаров и других форм с целью повышения профессионального уровня и информированности специалистов организаций отдыха детей и их оздоровления, а также</w:t>
            </w:r>
          </w:p>
          <w:p w:rsidR="00582C3F" w:rsidRPr="002C5E5E" w:rsidRDefault="00582C3F">
            <w:pPr>
              <w:pStyle w:val="ConsPlusNormal"/>
            </w:pPr>
            <w:r w:rsidRPr="002C5E5E">
              <w:t>специалистов уполномоченных органов муниципальных образований Томской области по организации отдыха детей в каникулярное время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общего образования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здравоохранения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Главное управление МЧС России по Томской области 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Управление МВД России по Томской области 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Управление Федеральной службы по надзору в сфере защиты прав потребителей и благополучия человека по Томской области 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Управление по контролю за оборотом наркотиков Управления МВД России по Томской области 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30 в ред. постановления Администрации Томской области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31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Утратил силу. - Постановление Администрации Томской области от 25.03.2021 N 103а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lastRenderedPageBreak/>
              <w:t>32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инструктивно-методических сборов для студентов, выезжающих на работу в организации отдыха детей и их оздоровления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науки и высшего образования Администрации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общественная организация "Ассоциация организаторов оздоровления и отдыха детей Томской области "Каникулы" (по согласованию);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по вопросам семьи и детей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(в ред. постановлений Администрации Томской области от 22.12.2015 N 464а, от 25.03.2021 N 103а)</w:t>
            </w:r>
          </w:p>
        </w:tc>
      </w:tr>
      <w:tr w:rsidR="002C5E5E" w:rsidRPr="002C5E5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33</w:t>
            </w:r>
          </w:p>
        </w:tc>
        <w:tc>
          <w:tcPr>
            <w:tcW w:w="3402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Организация дополнительного профессионального образования работников организаций отдыха и оздоровления детей</w:t>
            </w:r>
          </w:p>
        </w:tc>
        <w:tc>
          <w:tcPr>
            <w:tcW w:w="3686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Департамент науки и высшего образования Администрации Томской области;</w:t>
            </w:r>
          </w:p>
          <w:p w:rsidR="00582C3F" w:rsidRPr="002C5E5E" w:rsidRDefault="00582C3F">
            <w:pPr>
              <w:pStyle w:val="ConsPlusNormal"/>
            </w:pPr>
            <w:r w:rsidRPr="002C5E5E">
              <w:t>Департамент профессионального образования Томской области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582C3F" w:rsidRPr="002C5E5E" w:rsidRDefault="00582C3F">
            <w:pPr>
              <w:pStyle w:val="ConsPlusNormal"/>
            </w:pPr>
            <w:r w:rsidRPr="002C5E5E">
              <w:t>Постоянно</w:t>
            </w:r>
          </w:p>
        </w:tc>
      </w:tr>
      <w:tr w:rsidR="00582C3F" w:rsidRPr="002C5E5E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>(п. 33 введен постановлением Администрации Томской области от 22.01.2018 N 34а; в ред. постановления Администрации Томской области от 25.03.2021 N 103а)</w:t>
            </w:r>
          </w:p>
        </w:tc>
      </w:tr>
    </w:tbl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  <w:outlineLvl w:val="0"/>
      </w:pPr>
      <w:r w:rsidRPr="002C5E5E">
        <w:t>Приложение N 4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</w:pPr>
      <w:r w:rsidRPr="002C5E5E">
        <w:t>Утвержден</w:t>
      </w:r>
    </w:p>
    <w:p w:rsidR="00582C3F" w:rsidRPr="002C5E5E" w:rsidRDefault="00582C3F">
      <w:pPr>
        <w:pStyle w:val="ConsPlusNormal"/>
        <w:jc w:val="right"/>
      </w:pPr>
      <w:r w:rsidRPr="002C5E5E">
        <w:t>постановлением</w:t>
      </w:r>
    </w:p>
    <w:p w:rsidR="00582C3F" w:rsidRPr="002C5E5E" w:rsidRDefault="00582C3F">
      <w:pPr>
        <w:pStyle w:val="ConsPlusNormal"/>
        <w:jc w:val="right"/>
      </w:pPr>
      <w:r w:rsidRPr="002C5E5E">
        <w:t>Администрации Томской области</w:t>
      </w:r>
    </w:p>
    <w:p w:rsidR="00582C3F" w:rsidRPr="002C5E5E" w:rsidRDefault="00582C3F">
      <w:pPr>
        <w:pStyle w:val="ConsPlusNormal"/>
        <w:jc w:val="right"/>
      </w:pPr>
      <w:r w:rsidRPr="002C5E5E">
        <w:t>от 27.02.2014 N 53а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Title"/>
        <w:jc w:val="center"/>
      </w:pPr>
      <w:bookmarkStart w:id="11" w:name="P474"/>
      <w:bookmarkEnd w:id="11"/>
      <w:r w:rsidRPr="002C5E5E">
        <w:t>ПОРЯДОК</w:t>
      </w:r>
    </w:p>
    <w:p w:rsidR="00582C3F" w:rsidRPr="002C5E5E" w:rsidRDefault="00582C3F">
      <w:pPr>
        <w:pStyle w:val="ConsPlusTitle"/>
        <w:jc w:val="center"/>
      </w:pPr>
      <w:r w:rsidRPr="002C5E5E">
        <w:t>ПРЕДОСТАВЛЕНИЯ ЗА СЧЕТ СРЕДСТВ ОБЛАСТНОГО БЮДЖЕТА РОДИТЕЛЯМ</w:t>
      </w:r>
    </w:p>
    <w:p w:rsidR="00582C3F" w:rsidRPr="002C5E5E" w:rsidRDefault="00582C3F">
      <w:pPr>
        <w:pStyle w:val="ConsPlusTitle"/>
        <w:jc w:val="center"/>
      </w:pPr>
      <w:r w:rsidRPr="002C5E5E">
        <w:t>(ЗАКОННЫМ ПРЕДСТАВИТЕЛЯМ) ДЕНЕЖНОЙ КОМПЕНСАЦИИ СТОИМОСТИ</w:t>
      </w:r>
    </w:p>
    <w:p w:rsidR="00582C3F" w:rsidRPr="002C5E5E" w:rsidRDefault="00582C3F">
      <w:pPr>
        <w:pStyle w:val="ConsPlusTitle"/>
        <w:jc w:val="center"/>
      </w:pPr>
      <w:r w:rsidRPr="002C5E5E">
        <w:t>ПУТЕВОК ДЛЯ ДЕТЕЙ, НУЖДАЮЩИХСЯ В САНАТОРНО-КУРОРТНОМ ЛЕЧЕНИИ</w:t>
      </w:r>
    </w:p>
    <w:p w:rsidR="00582C3F" w:rsidRPr="002C5E5E" w:rsidRDefault="00582C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5E5E" w:rsidRPr="002C5E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Список изменяющих документов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(в ред. постановлений Администрации Томской области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24.02.2015 N 64а, от 06.04.2015 N 124а, от 22.12.2015 N 464а,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24.01.2017 N 11а, от 13.03.2017 N 84а, от 22.11.2017 N 407а,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22.01.2018 N 34а, от 08.05.2018 N 201а, от 07.02.2019 N 57а,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17.06.2019 N 231а, от 15.11.2019 N 400а, от 03.02.2020 N 37а,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25.03.2021 N 103а, от 30.11.2021 N 477а, от 11.01.2022 N 2а)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</w:tr>
    </w:tbl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ind w:firstLine="540"/>
        <w:jc w:val="both"/>
      </w:pPr>
      <w:r w:rsidRPr="002C5E5E">
        <w:t xml:space="preserve">1. Настоящий Порядок определяет механизм предоставления за счет средств областного бюджета родителю (законному представителю) денежной компенсации стоимости путевок для детей, нуждающихся в санаторно-курортном лечении, в организации отдыха детей и их оздоровления с круглосуточным пребыванием сезонного или круглогодичного действия, включенные в реестр организаций отдыха детей и их оздоровления, детские санатории и санаторные оздоровительные лагеря круглогодичного действия, открытые в установленном </w:t>
      </w:r>
      <w:r w:rsidRPr="002C5E5E">
        <w:lastRenderedPageBreak/>
        <w:t>порядке (далее - денежная компенсация).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24.01.2017 N 11а,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2. Право на получение денежной компенсации имеет один из родителей (законных представителей) за самостоятельно приобретенную им путевку со сроком пребывания 21 день для детей, проживающих на территории Томской области, в возрасте от 4 до 15 лет (включительно) и для детей от 4 до 17 лет (включительно), находящихся в трудной жизненной ситуации, в организации отдыха детей и их оздоровления с круглосуточным пребыванием сезонного или круглогодичного действия, включенные в реестр организаций отдыха детей и их оздоровления, детский санаторий или санаторный оздоровительный лагерь круглогодичного действия (далее - оздоровительные организации):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на оздоровительные смены для организации отдыха, оздоровления, закаливающих процедур;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на санаторные оздоровительные смены для организации отдыха, оздоровления, закаливающих и лечебно-профилактических процедур - в оздоровительные организации, имеющие лицензию на медицинскую деятельность, в том числе на санаторно-курортное лечение.</w:t>
      </w:r>
    </w:p>
    <w:p w:rsidR="00582C3F" w:rsidRPr="002C5E5E" w:rsidRDefault="00582C3F">
      <w:pPr>
        <w:pStyle w:val="ConsPlusNormal"/>
        <w:jc w:val="both"/>
      </w:pPr>
      <w:r w:rsidRPr="002C5E5E">
        <w:t>(п. 2 в ред. постановления Администрации Томской области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3. Выплата денежной компенсации в оздоровительные организации, расположенные на территории Российской Федерации, осуществляется в соответствии с подпунктами 1), 1-1) пункта 3 и пунктом 4 настоящего постановления. Размер денежной компенсации не может превышать фактическую стоимость путевок.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4. Денежная компенсация предоставляется на одного ребенка не более чем за одну путевку в течение одного календарного года после фактического получения услуги ребенком по данной путевке при условии, что в указанном году ребенку, на которого родителем (законным представителем) она запрашивается, Департаментом по вопросам семьи и детей Томской области (далее - Департамент) не предоставлялась путевка в организации данного типа, приобретенная за счет средств областного бюджета.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22.12.2015 N 464а, от 24.01.2017 N 11а,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Предоставление денежной компенсации стоимости путевки не производится при полной или частичной оплате (компенсации) стоимости путевки за счет средств бюджетов бюджетной системы Российской Федерации или иных источников.</w:t>
      </w:r>
    </w:p>
    <w:p w:rsidR="00582C3F" w:rsidRPr="002C5E5E" w:rsidRDefault="00582C3F">
      <w:pPr>
        <w:pStyle w:val="ConsPlusNormal"/>
        <w:jc w:val="both"/>
      </w:pPr>
      <w:r w:rsidRPr="002C5E5E">
        <w:t>(абзац введен постановлением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5. Денежная компенсация выплачивается Департаментом.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08.05.2018 N 201а,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12" w:name="P500"/>
      <w:bookmarkEnd w:id="12"/>
      <w:r w:rsidRPr="002C5E5E">
        <w:t>6. Для назначения и получения денежной компенсации родитель (законный представитель) представляет в Департамент или областное государственное казенное учреждение "Томский областной многофункциональный центр по предоставлению государственных и муниципальных услуг" следующие документы: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08.05.2018 N 201а)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заявление в письменной форме о предоставлении денежной компенсации с указанием адреса места жительства и по желанию родителя (законного представителя) реквизитов счета, открытого им в кредитной организации;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1 в ред. постановления Администрации Томской области от 24.02.2015 N 64а)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13" w:name="P504"/>
      <w:bookmarkEnd w:id="13"/>
      <w:r w:rsidRPr="002C5E5E">
        <w:t xml:space="preserve">2) копию паспорта гражданина Российской Федерации родителя (законного представителя) или иного документа, удостоверяющего личность гражданина Российской Федерации, </w:t>
      </w:r>
      <w:r w:rsidRPr="002C5E5E">
        <w:lastRenderedPageBreak/>
        <w:t>иностранного гражданина в Российской Федерации;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2 в ред. постановления Администрации Томской области от 17.06.2019 N 231а)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14" w:name="P506"/>
      <w:bookmarkEnd w:id="14"/>
      <w:r w:rsidRPr="002C5E5E">
        <w:t>3) копию свидетельства о рождении и копию паспорта (при наличии) ребенка, на которого приобретена путевка;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3 в ред. постановления Администрации Томской области от 17.06.2019 N 231а)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15" w:name="P508"/>
      <w:bookmarkEnd w:id="15"/>
      <w:r w:rsidRPr="002C5E5E">
        <w:t>4) копию документа, подтверждающего полномочия законного представителя (кроме родителя);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4-1) утратил силу. - Постановление Администрации Томской области от 15.11.2019 N 400а;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справку из медицинской организации по форме N 070/у о наличии показаний и отсутствии противопоказаний для оздоровления, полученную до начала заезда в оздоровительную организацию;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24.01.2017 N 11а, от 13.03.2017 N 84а,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документ, подтверждающий факт пребывания ребенка в оздоровительной организации, заверенный подписью руководителя и печатью (при наличии) данной оздоровительной организации (корешок путевки или справка оздоровительной организации);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6 в ред. постановления Администрации Томской области от 22.01.2018 N 34а)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16" w:name="P514"/>
      <w:bookmarkEnd w:id="16"/>
      <w:r w:rsidRPr="002C5E5E">
        <w:t>7) копию финансового документа, подтверждающего факт приобретения путевки родителем (законным представителем) в оздоровительную организацию;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17" w:name="P516"/>
      <w:bookmarkEnd w:id="17"/>
      <w:r w:rsidRPr="002C5E5E">
        <w:t>8) справку о доходах членов семьи за последние 3 календарных месяца, предшествующие месяцу подачи заявления;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9) документы, подтверждающие проживание ребенка на территории Томской области (копию договора найма (поднайма) жилого помещения или копию свидетельства о регистрации по месту жительства (месту пребывания), копию паспорта).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9 в ред. постановления Администрации Томской области от 17.06.2019 N 231а)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При предоставлении документов, указанных в подпунктах 2), 3), 4) и 7) настоящего пункта, родитель (законный представитель) предъявляет оригиналы для сверки.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22.12.2015 N 464а, от 24.01.2017 N 11а, от 07.02.2019 N 57а, от 15.11.2019 N 400а)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Документы, перечисленные в подпунктах 2), 3), 4) и 7) настоящего пункта, пересылаемые по почте, должны быть заверены в установленном порядке.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22.12.2015 N 464а, от 24.01.2017 N 11а, от 07.02.2019 N 57а, от 15.11.2019 N 400а)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Абзац утратил силу. - Постановление Администрации Томской области от 15.11.2019 N 400а.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6.1. Утратил силу. - Постановление Администрации Томской области от 07.02.2019 N 57а.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6.2. Утратил силу. - Постановление Администрации Томской области от 03.02.2020 N 37а.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7. Подтверждение категории детей, находящихся в трудной жизненной ситуации, для предоставления денежной компенсации определяется в соответствии с пунктом 22 Порядка предоставления путевок в организации отдыха детей и их оздоровления для детей, нуждающихся в санаторно-курортном лечении, и детей, находящихся в трудной жизненной ситуации, утвержденного настоящим постановлением (приложение N 6).</w:t>
      </w:r>
    </w:p>
    <w:p w:rsidR="00582C3F" w:rsidRPr="002C5E5E" w:rsidRDefault="00582C3F">
      <w:pPr>
        <w:pStyle w:val="ConsPlusNormal"/>
        <w:jc w:val="both"/>
      </w:pPr>
      <w:r w:rsidRPr="002C5E5E">
        <w:lastRenderedPageBreak/>
        <w:t>(в ред. постановлений Администрации Томской области от 17.06.2019 N 231а, от 11.01.2022 N 2а)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Отнесение организации отдыха детей и их оздоровления к детским санаториям или санаторным оздоровительным лагерям круглогодичного действия, загородным стационарным оздоровительным организациям, подтверждение проведения санаторной смены для организации отдыха, оздоровления, закаливающих и лечебно-профилактических процедур или оздоровительной смены для организации отдыха, оздоровления, закаливающих процедур определяется Департаментом на основании информации, указанной на бланке путевки, сведений, содержащихся в реестре организаций отдыха детей и их оздоровления субъекта Российской Федерации, на территории которого находится организация, информации, содержащейся в едином реестре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или путем направления соответствующих запросов в рамках межведомственного информационного взаимодействия.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24.01.2017 N 11а, от 08.05.2018 N 201а,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Межведомственный запрос направляется Департаментом в форме электронного документа с использованием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защиты персональных данных.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08.05.2018 N 201а)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В случае если на основании представленных документов о доходах среднедушевой доход семьи получается ниже одного прожиточного минимума на душу населения в Томской области, но семья не состоит в органах социальной защиты населения как малоимущая, то размер денежной компенсации рассчитывается как для семей со среднедушевым доходом от одного до двух прожиточных минимумов на душу населения в Томской области.</w:t>
      </w:r>
    </w:p>
    <w:p w:rsidR="00582C3F" w:rsidRPr="002C5E5E" w:rsidRDefault="00582C3F">
      <w:pPr>
        <w:pStyle w:val="ConsPlusNormal"/>
        <w:jc w:val="both"/>
      </w:pPr>
      <w:r w:rsidRPr="002C5E5E">
        <w:t>(п. 7 в ред. постановления Администрации Томской области от 06.04.2015 N 124а)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8. Днем обращения за денежной компенсацией считается день подачи заявления со всеми документами, указанными в пункте 6 настоящего Порядка.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Если указанное заявление со всеми необходимыми документами пересылается по почте, то днем обращения за предоставлением денежной компенсации считается дата, указанная на почтовом штемпеле организации, определенной в соответствии с действующим законодательством, по месту отправления данного заявления.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9. Лица, подавшие заявление о предоставлении денежной компенсации, несут ответственность за достоверность сведений, содержащихся в представленных документах, в соответствии с законодательством Российской Федерации.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10. Департамент: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08.05.2018 N 201а)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осуществляет прием документов, указанных в пункте 6 настоящего Порядка;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2) ведет автоматизированный учет заявлений на предоставление денежной компенсации за путевки (с указанием фамилии, имени, отчества (последнее - при наличии) заявителя и ребенка, на которого запрашивается денежная компенсация за путевку, адреса регистрации ребенка, даты рождения ребенка и заявителя, данных паспорта заявителя или иного документа, удостоверяющего личность гражданина Российской Федерации, иностранного гражданина в Российской Федерации, свидетельства о рождении ребенка, категории ребенка, даты и времени подачи заявления, названия оздоровительной организации, в которую приобретена путевка, номера приобретенной заявителем путевки, периода оздоровления ребенка по путевке, сведений </w:t>
      </w:r>
      <w:r w:rsidRPr="002C5E5E">
        <w:lastRenderedPageBreak/>
        <w:t>о доходах семьи, количества членов семьи, учитываемого при расчете уровня дохода семьи);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2 в ред. постановления Администрации Томской области от 25.03.2021 N 103а)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формирует и ведет дела заявителей;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ведет расчет среднедушевого дохода семьи;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ведет учет лиц, получивших денежные компенсации;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24.02.2015 N 64а)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осуществляет выплату денежной компенсации.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6 введен постановлением Администрации Томской области от 24.02.2015 N 64а)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11. Департамент в течение 30 календарных дней со дня обращения за денежной компенсацией принимает решение о предоставлении денежной компенсации или об отказе в ее предоставлении.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24.02.2015 N 64а, от 08.05.2018 N 201а)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Департамент уведомляет лиц, подавших заявление о предоставлении денежной компенсации, о принятом решении в течение 3 рабочих дней со дня принятия решения.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08.05.2018 N 201а, от 15.11.2019 N 400а)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Абзац утратил силу с 1 января 2022 года. - Постановление Администрации Томской области от 30.11.2021 N 477а.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12. Основаниями для отказа в предоставлении денежной компенсации являются: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отсутствие права на предоставление денежной компенсации в соответствии с настоящим Порядком;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несоответствие представленных документов требованиям действующего законодательства;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непредставление документов, указанных в пункте 6 (за исключением подпункта 8) пункта 6) настоящего Порядка.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3 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13. Выплата денежной компенсации осуществляется в течение 10 рабочих дней со дня принятия решения о предоставлении денежной компенсации, за исключением случая, указанного в пункте 15 настоящего Порядка.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По желанию родителя (законного представителя) средства, выплачиваемые в качестве денежной компенсации, перечисляются на соответствующий счет в кредитной организации либо выплачиваются иным способом, предусмотренным действующим законодательством.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07.02.2019 N 57а)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14. Финансовое обеспечение расходов, связанных с предоставлением денежной компенсации, производится в пределах средств, предусмотренных на эти цели в областном бюджете на соответствующий финансовый год.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18" w:name="P562"/>
      <w:bookmarkEnd w:id="18"/>
      <w:r w:rsidRPr="002C5E5E">
        <w:t xml:space="preserve">15. В случае если документы на получение денежной компенсации </w:t>
      </w:r>
      <w:proofErr w:type="gramStart"/>
      <w:r w:rsidRPr="002C5E5E">
        <w:t>за услугу</w:t>
      </w:r>
      <w:proofErr w:type="gramEnd"/>
      <w:r w:rsidRPr="002C5E5E">
        <w:t xml:space="preserve"> полученную ребенком, нуждающимся в санаторно-курортном лечении, в текущем финансовом году, представлены в Департамент для оплаты в декабре текущего финансового года, то родители (законные представители) имеют право на получение денежной компенсации в размере, установленном на текущий финансовый год, в порядке, установленном настоящим </w:t>
      </w:r>
      <w:r w:rsidRPr="002C5E5E">
        <w:lastRenderedPageBreak/>
        <w:t>постановлением, не позднее первого квартала следующего финансового года.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08.05.2018 N 201а,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16. Денежная компенсация </w:t>
      </w:r>
      <w:proofErr w:type="gramStart"/>
      <w:r w:rsidRPr="002C5E5E">
        <w:t>за услугу</w:t>
      </w:r>
      <w:proofErr w:type="gramEnd"/>
      <w:r w:rsidRPr="002C5E5E">
        <w:t xml:space="preserve"> полученную ребенком, нуждающимся в санаторно-курортном лечении, в предыдущем календарном году, но не ранее вступления в силу настоящего постановления, может быть предоставлена родителю (законному представителю), обратившемуся за ее получением не позднее первого квартала текущего года, в размере, рассчитанном по стоимости, установленной на дату приобретения путевки, в порядке, установленном настоящим постановлением.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17. Споры по вопросам назначения и предоставления денежной компенсации и обжалование решений об отказе в предоставлении денежной компенсации осуществляются в соответствии с действующим законодательством.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18. При предоставлении денежной компенсации информация о ней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582C3F" w:rsidRPr="002C5E5E" w:rsidRDefault="00582C3F">
      <w:pPr>
        <w:pStyle w:val="ConsPlusNormal"/>
        <w:jc w:val="both"/>
      </w:pPr>
      <w:r w:rsidRPr="002C5E5E">
        <w:t>(п. 18 введен постановлением Администрации Томской области от 22.11.2017 N 407а)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  <w:outlineLvl w:val="0"/>
      </w:pPr>
      <w:r w:rsidRPr="002C5E5E">
        <w:t>Приложение N 5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</w:pPr>
      <w:r w:rsidRPr="002C5E5E">
        <w:t>Утвержден</w:t>
      </w:r>
    </w:p>
    <w:p w:rsidR="00582C3F" w:rsidRPr="002C5E5E" w:rsidRDefault="00582C3F">
      <w:pPr>
        <w:pStyle w:val="ConsPlusNormal"/>
        <w:jc w:val="right"/>
      </w:pPr>
      <w:r w:rsidRPr="002C5E5E">
        <w:t>постановлением</w:t>
      </w:r>
    </w:p>
    <w:p w:rsidR="00582C3F" w:rsidRPr="002C5E5E" w:rsidRDefault="00582C3F">
      <w:pPr>
        <w:pStyle w:val="ConsPlusNormal"/>
        <w:jc w:val="right"/>
      </w:pPr>
      <w:r w:rsidRPr="002C5E5E">
        <w:t>Администрации Томской области</w:t>
      </w:r>
    </w:p>
    <w:p w:rsidR="00582C3F" w:rsidRPr="002C5E5E" w:rsidRDefault="00582C3F">
      <w:pPr>
        <w:pStyle w:val="ConsPlusNormal"/>
        <w:jc w:val="right"/>
      </w:pPr>
      <w:r w:rsidRPr="002C5E5E">
        <w:t>от 27.02.2014 N 53а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Title"/>
        <w:jc w:val="center"/>
      </w:pPr>
      <w:bookmarkStart w:id="19" w:name="P581"/>
      <w:bookmarkEnd w:id="19"/>
      <w:r w:rsidRPr="002C5E5E">
        <w:t>ПОРЯДОК</w:t>
      </w:r>
    </w:p>
    <w:p w:rsidR="00582C3F" w:rsidRPr="002C5E5E" w:rsidRDefault="00582C3F">
      <w:pPr>
        <w:pStyle w:val="ConsPlusTitle"/>
        <w:jc w:val="center"/>
      </w:pPr>
      <w:r w:rsidRPr="002C5E5E">
        <w:t>УЧЕТА И ИСЧИСЛЕНИЯ ВЕЛИЧИНЫ СРЕДНЕДУШЕВОГО ДОХОДА СЕМЬИ</w:t>
      </w:r>
    </w:p>
    <w:p w:rsidR="00582C3F" w:rsidRPr="002C5E5E" w:rsidRDefault="00582C3F">
      <w:pPr>
        <w:pStyle w:val="ConsPlusTitle"/>
        <w:jc w:val="center"/>
      </w:pPr>
      <w:r w:rsidRPr="002C5E5E">
        <w:t>ДЛЯ УСТАНОВЛЕНИЯ РАЗМЕРА ОПЛАТЫ СТОИМОСТИ ПУТЕВОК ЛИБО</w:t>
      </w:r>
    </w:p>
    <w:p w:rsidR="00582C3F" w:rsidRPr="002C5E5E" w:rsidRDefault="00582C3F">
      <w:pPr>
        <w:pStyle w:val="ConsPlusTitle"/>
        <w:jc w:val="center"/>
      </w:pPr>
      <w:r w:rsidRPr="002C5E5E">
        <w:t>ПРЕДОСТАВЛЕНИЯ ДЕНЕЖНОЙ КОМПЕНСАЦИИ РОДИТЕЛЯМ (ЗАКОННЫМ</w:t>
      </w:r>
    </w:p>
    <w:p w:rsidR="00582C3F" w:rsidRPr="002C5E5E" w:rsidRDefault="00582C3F">
      <w:pPr>
        <w:pStyle w:val="ConsPlusTitle"/>
        <w:jc w:val="center"/>
      </w:pPr>
      <w:r w:rsidRPr="002C5E5E">
        <w:t>ПРЕДСТАВИТЕЛЯМ) ЗА САМОСТОЯТЕЛЬНО ПРИОБРЕТЕННЫЕ ПУТЕВКИ</w:t>
      </w:r>
    </w:p>
    <w:p w:rsidR="00582C3F" w:rsidRPr="002C5E5E" w:rsidRDefault="00582C3F">
      <w:pPr>
        <w:pStyle w:val="ConsPlusTitle"/>
        <w:jc w:val="center"/>
      </w:pPr>
      <w:r w:rsidRPr="002C5E5E">
        <w:t>ДЛЯ ДЕТЕЙ, НУЖДАЮЩИХСЯ В САНАТОРНО-КУРОРТНОМ ЛЕЧЕНИИ,</w:t>
      </w:r>
    </w:p>
    <w:p w:rsidR="00582C3F" w:rsidRPr="002C5E5E" w:rsidRDefault="00582C3F">
      <w:pPr>
        <w:pStyle w:val="ConsPlusTitle"/>
        <w:jc w:val="center"/>
      </w:pPr>
      <w:r w:rsidRPr="002C5E5E">
        <w:t>ЗА СЧЕТ СРЕДСТВ ОБЛАСТНОГО БЮДЖЕТА</w:t>
      </w:r>
    </w:p>
    <w:p w:rsidR="00582C3F" w:rsidRPr="002C5E5E" w:rsidRDefault="00582C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5E5E" w:rsidRPr="002C5E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Список изменяющих документов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(в ред. постановлений Администрации Томской области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06.04.2015 N 124а, от 22.12.2015 N 464а, от 24.01.2017 N 11а,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13.03.2017 N 84а, от 07.02.2019 N 57а, от 25.03.2021 N 103а,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10.11.2021 N 454а)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</w:tr>
    </w:tbl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ind w:firstLine="540"/>
        <w:jc w:val="both"/>
      </w:pPr>
      <w:r w:rsidRPr="002C5E5E">
        <w:t>1. Настоящий Порядок устанавливает правила учета и исчисления величины среднедушевого дохода семьи для установления размера оплаты стоимости путевок либо предоставления денежной компенсации родителям (законным представителям) за самостоятельно приобретенные путевки (далее - денежная компенсация) для детей, нуждающихся в санаторно-курортном лечении, в детские санатории и санаторные оздоровительные лагеря круглогодичного действия, загородные стационарные детские оздоровительные лагеря за счет средств областного бюджета (далее - среднедушевой доход семьи).</w:t>
      </w:r>
    </w:p>
    <w:p w:rsidR="00582C3F" w:rsidRPr="002C5E5E" w:rsidRDefault="00582C3F">
      <w:pPr>
        <w:pStyle w:val="ConsPlusNormal"/>
        <w:jc w:val="both"/>
      </w:pPr>
      <w:r w:rsidRPr="002C5E5E">
        <w:lastRenderedPageBreak/>
        <w:t>(в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2. При исчислении среднедушевого дохода семьи в составе семьи учитываются: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для принятия решения о предоставлении заявителю (родителю, законному представителю) путевки или денежной компенсации за самостоятельно приобретенную путевку для совместно проживающего с ним ребенка: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родители (законные представители), в том числе раздельно проживающие, состоящие в браке, и проживающие совместно с ними или с одним из них их несовершеннолетние дети, а также дети, находящиеся под их опекой (попечительством);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родитель (законный представитель), а также его супруг (супруга), состоящие в браке, и проживающие совместно с ними его (ее) несовершеннолетние дети, а также дети, находящиеся под их опекой (попечительством);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для принятия решения о предоставлении заявителю (родителю, законному представителю) денежной компенсации за самостоятельно приобретенную путевку для не проживающего с ним ребенка: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родитель, не проживающий совместно с ребенком, на которого приобретена путевка, его супруга (супруг), состоящие в браке, и проживающие совместно с ними его (ее) несовершеннолетние дети, а также дети, находящиеся под их опекой (попечительством), а также родитель, совместно с которым проживает ребенок, на которого приобретена путевка, ее (его) супруг (супруга), состоящие в браке, и проживающие совместно с ними ее (его) несовершеннолетние дети, а также дети, находящиеся под их опекой (попечительством).</w:t>
      </w:r>
    </w:p>
    <w:p w:rsidR="00582C3F" w:rsidRPr="002C5E5E" w:rsidRDefault="00582C3F">
      <w:pPr>
        <w:pStyle w:val="ConsPlusNormal"/>
        <w:jc w:val="both"/>
      </w:pPr>
      <w:r w:rsidRPr="002C5E5E">
        <w:t>(п. 2 в ред. постановления Администрации Томской области от 25.03.2021 N 103а)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3. В состав семьи, учитываемый при исчислении среднедушевого дохода семьи, не включаются: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дети, достигшие совершеннолетия;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дети в возрасте до 18 лет при приобретении ими полной дееспособности в соответствии с действующим законодательством;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дети, в отношении которых заявители лишены родительских прав;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дети, находящиеся на полном государственном обеспечении;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13.03.2017 N 84а)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родитель (законный представитель), отсутствующий в семье в связи с назначением наказания в виде лишения свободы, нахождением под арестом или на принудительном лечении по решению суда, прохождением судебно-медицинской экспертизы.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4. В доход семьи, учитываемый при исчислении величины среднедушевого дохода,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0" w:name="P612"/>
      <w:bookmarkEnd w:id="20"/>
      <w:r w:rsidRPr="002C5E5E">
        <w:t>1) 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lastRenderedPageBreak/>
        <w:t>2) все виды доплат и надбавок к тарифным ставкам и должностным окладам, установленные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премии и вознаграждения, предусмотренные системой оплаты труда;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суммы, начисленные за сверхурочную работу, работу в выходные и праздничные дни;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заработная плата, сохраняемая на время отпуска, а также денежная компенсация за неиспользованный отпуск;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средняя заработная плата, сохраняемая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7) выходное пособие, выплачиваемое при увольнении, а также компенсация при выходе в отставку;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8) 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9) дополнительные выплаты, установленные работодателем сверх сумм, начисленных в соответствии с законодательством Российской Федерации и законодательством субъектов Российской Федерации;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10) 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11) единовременное пособие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12) все виды пенсий (кроме надбавок, установленных к пенсии на уход за пенсионером), компенсационные выплаты и ежемесячные доплаты к пенсиям;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13) ежемесячное пожизненное содержание судей, вышедших в отставку;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14) стипендии, выплачиваемые обучающимся в профессиональных образовательных организациях, в образовательных организациях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научно-исследовательских организациях,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22.12.2015 N 464а, от 13.03.2017 N 84а)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lastRenderedPageBreak/>
        <w:t>15) пособие по безработице, а также стипендия, получаемая безработным в период профессионального обучения и переобучения;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16) 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16 в ред. постановления Администрации Томской области от 10.11.2021 N 454а)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17) 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возраста трех лет;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10.11.2021 N 454а)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18)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19) ежемесячная компенсационная выплата неработающим супругам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1" w:name="P634"/>
      <w:bookmarkEnd w:id="21"/>
      <w:r w:rsidRPr="002C5E5E">
        <w:t>20) 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21) надбавки и доплаты (кроме носящих единовременный характер) ко всем вышеуказанным видам выплат (подпункты 1) - 20) настоящего пункта), установленные органами власти и организациями;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22) комиссионное вознаграждение штатным страховым агентам и штатным брокерам;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23) оплата работ по договорам, заключаемым в соответствии с гражданским законодательством Российской Федерации;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2" w:name="P638"/>
      <w:bookmarkEnd w:id="22"/>
      <w:r w:rsidRPr="002C5E5E">
        <w:t>24) авторское вознаграждение, выплачиваемое штатным работникам редакций газет, журналов и иных средств массовой информации;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25) 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26)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27) доходы физических лиц, осуществляющих старательскую деятельность;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3" w:name="P642"/>
      <w:bookmarkEnd w:id="23"/>
      <w:r w:rsidRPr="002C5E5E">
        <w:t xml:space="preserve">28) доходы от занятий предпринимательской деятельностью в качестве индивидуальных </w:t>
      </w:r>
      <w:r w:rsidRPr="002C5E5E">
        <w:lastRenderedPageBreak/>
        <w:t>предпринимателей, нотариусов, адвокатов, занимающихся частной практикой,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28 в ред. постановления Администрации Томской области от 10.11.2021 N 454а)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29) доходы по акциям и другие доходы от участия в управлении собственностью организации (дивиденды, выплаты по долевым паям);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30) доходы от сдачи в аренду (наем) недвижимого имущества, принадлежащего на праве собственности семье или отдельным ее членам;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31) алименты, получаемые на несовершеннолетних детей;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32) проценты по вкладам;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33) меры социальной поддержки в виде пособий, компенсаций, ежемесячных денежных выплат, субсидий и иные социальные выплаты, установленные нормативными правовыми актами Российской Федерации, Томской области, органов местного самоуправления, не являющиеся государственной социальной помощью;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33 введен постановлением Администрации Томской области от 10.11.2021 N 454а)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34)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34 введен постановлением Администрации Томской области от 10.11.2021 N 454а)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5. При исчислении среднедушевого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6. 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7. При исчислении среднедушевого дохода семьи не учитываются начисленные, но фактически не выплаченные в расчетном периоде заработная плата (денежное вознаграждение, содержание), денежное довольствие, выплаты компенсационного и стимулирующего характера, предусмотренные системой оплаты труда по результатам работы за месяц.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10.11.2021 N 454а)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8.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доходах семьи за каждый месяц расчетного периода.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10. Доходы, полученные в результате деятельности крестьянского (фермерского) хозяйства, </w:t>
      </w:r>
      <w:r w:rsidRPr="002C5E5E">
        <w:lastRenderedPageBreak/>
        <w:t>учитываются с учетом соглашения между членами крестьянского (фермерского) хозяйства об использовании продукции и доходов, полученных в результате деятельности этого хозяйства.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11. При исчислении среднедушевого дохода семьи учитываются доходы детей, находящихся под опекой (попечительством), и </w:t>
      </w:r>
      <w:proofErr w:type="gramStart"/>
      <w:r w:rsidRPr="002C5E5E">
        <w:t>проживающих совместно братьев</w:t>
      </w:r>
      <w:proofErr w:type="gramEnd"/>
      <w:r w:rsidRPr="002C5E5E">
        <w:t xml:space="preserve"> и сестер.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12.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13. Для исчисления среднедушевого дохода семьи учитывается общая сумма доходов семьи за три последних календарных месяца, предшествующих месяцу подачи заявления об оплате стоимости путевок либо предоставлении денежной компенсации для детей, нуждающихся в санаторно-курортном лечении, за счет средств областного бюджета, исходя из состава семьи на дату подачи заявления заявителем об оплате стоимости путевок либо предоставлении денежной компенсации для детей, нуждающихся в санаторно-курортном лечении, за счет средств областного бюджета.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14. Величина среднедушевого дохода определяется делением общей суммы дохода семьи за расчетный период на 3 и на число членов семьи.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15. Сведения о доходах семьи указываются в письменном виде в заявлении о выделении путевки для детей, нуждающихся в санаторно-курортном лечении, либо предоставлении денежной компенсации стоимости путевки в детский санаторий или санаторный оздоровительный лагерь круглогодичного действия, загородный стационарный детский оздоровительный лагерь.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Сведения о доходах, перечисленных в подпунктах 1) - 24) пункта 4 настоящего Порядка, подтверждаются документами организаций, осуществившими данные выплаты.</w:t>
      </w:r>
    </w:p>
    <w:p w:rsidR="00582C3F" w:rsidRPr="002C5E5E" w:rsidRDefault="00582C3F">
      <w:pPr>
        <w:pStyle w:val="ConsPlusNormal"/>
        <w:jc w:val="both"/>
      </w:pPr>
      <w:r w:rsidRPr="002C5E5E">
        <w:t>(абзац введен постановлением Администрации Томской области от 07.02.2019 N 57а)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Сведения о доходах, перечисленных в подпункте 28) пункта 4 настоящего Порядка, подтверждаются документами, предусмотренными законодательством Российской Федерации о налогах и сборах для соответствующего вида деятельности.</w:t>
      </w:r>
    </w:p>
    <w:p w:rsidR="00582C3F" w:rsidRPr="002C5E5E" w:rsidRDefault="00582C3F">
      <w:pPr>
        <w:pStyle w:val="ConsPlusNormal"/>
        <w:jc w:val="both"/>
      </w:pPr>
      <w:r w:rsidRPr="002C5E5E">
        <w:t>(абзац введен постановлением Администрации Томской области от 07.02.2019 N 57а)</w:t>
      </w:r>
    </w:p>
    <w:p w:rsidR="00582C3F" w:rsidRPr="002C5E5E" w:rsidRDefault="00582C3F">
      <w:pPr>
        <w:pStyle w:val="ConsPlusNormal"/>
        <w:jc w:val="both"/>
      </w:pPr>
      <w:r w:rsidRPr="002C5E5E">
        <w:t>(п. 15 в ред. постановления Администрации Томской области от 24.01.2017 N 11а)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  <w:outlineLvl w:val="0"/>
      </w:pPr>
      <w:r w:rsidRPr="002C5E5E">
        <w:t>Приложение N 6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right"/>
      </w:pPr>
      <w:r w:rsidRPr="002C5E5E">
        <w:t>Утвержден</w:t>
      </w:r>
    </w:p>
    <w:p w:rsidR="00582C3F" w:rsidRPr="002C5E5E" w:rsidRDefault="00582C3F">
      <w:pPr>
        <w:pStyle w:val="ConsPlusNormal"/>
        <w:jc w:val="right"/>
      </w:pPr>
      <w:r w:rsidRPr="002C5E5E">
        <w:t>постановлением</w:t>
      </w:r>
    </w:p>
    <w:p w:rsidR="00582C3F" w:rsidRPr="002C5E5E" w:rsidRDefault="00582C3F">
      <w:pPr>
        <w:pStyle w:val="ConsPlusNormal"/>
        <w:jc w:val="right"/>
      </w:pPr>
      <w:r w:rsidRPr="002C5E5E">
        <w:t>Администрации Томской области</w:t>
      </w:r>
    </w:p>
    <w:p w:rsidR="00582C3F" w:rsidRPr="002C5E5E" w:rsidRDefault="00582C3F">
      <w:pPr>
        <w:pStyle w:val="ConsPlusNormal"/>
        <w:jc w:val="right"/>
      </w:pPr>
      <w:r w:rsidRPr="002C5E5E">
        <w:t>от 27.02.2014 N 53а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Title"/>
        <w:jc w:val="center"/>
      </w:pPr>
      <w:bookmarkStart w:id="24" w:name="P683"/>
      <w:bookmarkEnd w:id="24"/>
      <w:r w:rsidRPr="002C5E5E">
        <w:t>ПОРЯДОК</w:t>
      </w:r>
    </w:p>
    <w:p w:rsidR="00582C3F" w:rsidRPr="002C5E5E" w:rsidRDefault="00582C3F">
      <w:pPr>
        <w:pStyle w:val="ConsPlusTitle"/>
        <w:jc w:val="center"/>
      </w:pPr>
      <w:r w:rsidRPr="002C5E5E">
        <w:t>ПРЕДОСТАВЛЕНИЯ ПУТЕВОК В ОРГАНИЗАЦИИ ОТДЫХА ДЕТЕЙ И ИХ</w:t>
      </w:r>
    </w:p>
    <w:p w:rsidR="00582C3F" w:rsidRPr="002C5E5E" w:rsidRDefault="00582C3F">
      <w:pPr>
        <w:pStyle w:val="ConsPlusTitle"/>
        <w:jc w:val="center"/>
      </w:pPr>
      <w:r w:rsidRPr="002C5E5E">
        <w:t>ОЗДОРОВЛЕНИЯ ДЛЯ ДЕТЕЙ, НУЖДАЮЩИХСЯ В САНАТОРНО-КУРОРТНОМ</w:t>
      </w:r>
    </w:p>
    <w:p w:rsidR="00582C3F" w:rsidRPr="002C5E5E" w:rsidRDefault="00582C3F">
      <w:pPr>
        <w:pStyle w:val="ConsPlusTitle"/>
        <w:jc w:val="center"/>
      </w:pPr>
      <w:r w:rsidRPr="002C5E5E">
        <w:t>ЛЕЧЕНИИ, И ДЕТЕЙ, НАХОДЯЩИХСЯ В ТРУДНОЙ ЖИЗНЕННОЙ СИТУАЦИИ</w:t>
      </w:r>
    </w:p>
    <w:p w:rsidR="00582C3F" w:rsidRPr="002C5E5E" w:rsidRDefault="00582C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5E5E" w:rsidRPr="002C5E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C3F" w:rsidRPr="002C5E5E" w:rsidRDefault="00582C3F">
            <w:pPr>
              <w:pStyle w:val="ConsPlusNormal"/>
              <w:jc w:val="center"/>
            </w:pPr>
            <w:r w:rsidRPr="002C5E5E">
              <w:t>Список изменяющих документов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lastRenderedPageBreak/>
              <w:t>(в ред. постановлений Администрации Томской области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08.05.2018 N 201а, от 07.02.2019 N 57а, от 17.06.2019 N 231а,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15.11.2019 N 400а, от 03.02.2020 N 37а, от 16.04.2020 N 170а,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23.04.2020 N 185а, от 13.07.2020 N 331а, от 25.03.2021 N 103а,</w:t>
            </w:r>
          </w:p>
          <w:p w:rsidR="00582C3F" w:rsidRPr="002C5E5E" w:rsidRDefault="00582C3F">
            <w:pPr>
              <w:pStyle w:val="ConsPlusNormal"/>
              <w:jc w:val="center"/>
            </w:pPr>
            <w:r w:rsidRPr="002C5E5E">
              <w:t>от 30.11.2021 N 477а)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</w:tr>
    </w:tbl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ind w:firstLine="540"/>
        <w:jc w:val="both"/>
      </w:pPr>
      <w:r w:rsidRPr="002C5E5E">
        <w:t>1. Настоящий Порядок определяет механизм предоставления родителю (законному представителю) для детей, нуждающихся в санаторно-курортном лечении, и детей, находящихся в трудной жизненной ситуации, путевок в организации отдыха детей и их оздоровления, в том числе на санаторные смены в детские санатории и санаторные оздоровительные лагеря круглогодичного действия, расположенные на территории Российской Федерации (далее - путевки), и открытые в установленном действующим законодательством порядке.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2. Путевки в соответствии с действующим законодательством приобретаются Департаментом по вопросам семьи и детей Томской области (далее - Департамент) в пределах бюджетных ассигнований, предусмотренных на оплату стоимости путевок: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в организации отдыха детей и их оздоровления, в том числе на санаторные смены в детские санатории и санаторные оздоровительные лагеря круглогодичного действия, для детей школьного возраста до 17 лет (включительно), находящихся в трудной жизненной ситуации;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на санаторные смены в детские санатории и санаторные оздоровительные лагеря круглогодичного действия для детей, нуждающихся в санаторно-курортном лечении, школьного возраста до 15 лет (включительно).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3. Право на получение путевок имеет один из родителей (законных представителей) (далее - заявитель) на детей, проживающих совместно с ним на территории Томской области.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25.03.2021 N 103а)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5" w:name="P700"/>
      <w:bookmarkEnd w:id="25"/>
      <w:r w:rsidRPr="002C5E5E">
        <w:t>4. Организациями, уполномоченными на предоставление путевок для детей, нуждающихся в санаторно-курортном лечении, и детей, находящихся в трудной жизненной ситуации, являются: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Департамент;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6" w:name="P702"/>
      <w:bookmarkEnd w:id="26"/>
      <w:r w:rsidRPr="002C5E5E">
        <w:t>2) учреждения, подведомственные Департаменту, - для детей, являющихся воспитанниками данных учреждений;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7" w:name="P703"/>
      <w:bookmarkEnd w:id="27"/>
      <w:r w:rsidRPr="002C5E5E">
        <w:t>3) организации для детей-сирот и детей, оставшихся без попечения родителей, подведомственные Департаменту общего образования Томской области, - для детей, в отношении которых данные организации осуществляют функции органов опеки и попечительства;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иные организации в соответствии с действующим законодательством.</w:t>
      </w:r>
    </w:p>
    <w:p w:rsidR="00582C3F" w:rsidRPr="002C5E5E" w:rsidRDefault="00582C3F">
      <w:pPr>
        <w:pStyle w:val="ConsPlusNormal"/>
        <w:jc w:val="both"/>
      </w:pPr>
      <w:r w:rsidRPr="002C5E5E">
        <w:t>(п. 4 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5. Департамент осуществляет: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распределение путевок между уполномоченными организациями, указанными в пункте 4 настоящего Порядка (далее - Уполномоченные организации), на основании количества принятых Уполномоченными организациями заявлений на получение путевок с учетом численности обслуживаемого ими детского населения школьного возраста до 17 лет (включительно);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2) передачу в областное государственное казенное учреждение "Томский областной многофункциональный центр по предоставлению государственных и муниципальных услуг" (далее - МФЦ) путевок вместе со списком получателей и описью, содержащей названия </w:t>
      </w:r>
      <w:r w:rsidRPr="002C5E5E">
        <w:lastRenderedPageBreak/>
        <w:t>организаций отдыха детей и их оздоровления, номера путевок, и квитанциями на оплату доли родительской платы за путевки на санаторные смены;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передачу в Уполномоченные организации путевок вместе с накладными (с указанием наименований организаций отдыха детей и их оздоровления, номеров государственных контрактов (договоров) и номеров путевок) на основании распределения путевок с сопроводительным письмом, содержащим информацию о заезде в организацию отдыха детей и их оздоровления.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6. Передача путевок в Уполномоченные организации, МФЦ осуществляется по почте или представителю Уполномоченной организации, МФЦ на основании доверенности от Уполномоченной организации, МФЦ.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При обращении заявителя в Департамент выдача путевки заявителю осуществляется через Департамент или МФЦ.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7. Путевки предоставляются заявителям на детей, не имеющих медицинских противопоказаний для направления в организации отдыха детей и их оздоровления в соответствии с установленными требованиями действующего законодательства Российской Федерации.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25.03.2021 N 103а)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8. Путевки для детей, находящихся в трудной жизненной ситуации, предоставляются бесплатно.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9. Предоставление путевки на ребенка заявителю осуществляется в течение одного календарного года в организации отдыха детей, их оздоровления на смены общей, санаторной, профильной (технической, естественно-научной, физкультурно-спортивной, художественной, туристско-краеведческой, социально-педагогической) направленности, специализированные смены для детей различных категорий, указанных в пункте 22 настоящего Порядка, в порядке очередности в соответствии с датой и временем регистрации заявления в Департаменте на основании сведений (о типе, профиле организации отдыха детей и их оздоровления, в которую запрашивается заявителем путевка на ребенка, о категории ребенка), указанных заявителем в заявлении на предоставление путевки.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17.06.2019 N 231а,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10. Путевка выдается заявителю в заполненном виде с указанием фамилии, имени, отчества (последнее - при наличии) ребенка. Выдача незаполненных (чистых) бланков путевок запрещается.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11. Передача путевок заявителем другим лицам запрещена.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12. Заявитель вправе отказаться от получения путевки, уведомив в срок не позднее чем за 5 рабочих дней до даты начала заезда в организацию отдыха детей и их оздоровления Департамент об отказе в получении путевки в письменной форме или в форме текстового сообщения на адрес электронной почты, указанный в заявлении на получение путевки, а также посредством телефонной связи.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13. Основаниями для отказа в предоставлении путевки являются: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отсутствие права на предоставление путевки в соответствии с настоящим Порядком;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в случаях подачи заявлений: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lastRenderedPageBreak/>
        <w:t>на предоставление путевки в организации отдыха детей и их оздоровления, в том числе на санаторные смены в детские санатории и санаторные оздоровительные лагеря круглогодичного действия, для детей, находящихся в трудной жизненной ситуации, - непредставление документов, указанных в пункте 16, подпункте 1) пункта 18 (в случае, если заявление подано на предоставление путевки на санаторные смены в детский санаторий или санаторный оздоровительный лагерь круглогодичного действия) и подпунктах 3), 5) пункта 22 настоящего Порядка;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на санаторные смены в детские санатории и санаторные оздоровительные лагеря круглогодичного действия для детей, нуждающихся в санаторно-курортном лечении, - непредставление документов, указанных в пункте 16 и подпункте 1) пункта 18 настоящего Порядка.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14. Датой регистрации заявления считается день подачи заявителем заявления и документов в соответствии с пунктами 16, 18 и 22 настоящего Порядка и регистрация их в Департаменте.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Если указанное заявление и документы пересылаются по почте, то днем обращения за путевкой считается дата, указанная на почтовом штемпеле организации, определенной в соответствии с действующим законодательством, по месту отправления данного заявления.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Лица, подавшие заявление о предоставлении путевки, несут ответственность за достоверность сведений, содержащихся в представленных документах, в соответствии с действующим законодательством.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15. Заявление и документы могут быть представлены заявителем в Департамент в электронной форме с использованием Единого портала государственных и муниципальных услуг (функций) в соответствии с требованиями федеральных законов от 6 апреля 2011 года N 63-ФЗ "Об электронной подписи" и от 27 июля 2010 года N 210-ФЗ "Об организации предоставления государственных и муниципальных услуг".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В случае направления в Департамент заявления в электронной форме с использованием Единого портала государственных и муниципальных услуг (функций) основанием для его приема (регистрации) является представление заявителем посредством Единого портала государственных и муниципальных услуг (функций) документов (сведений), указанных в пунктах 16, 18 (для получения путевки на санаторную смену в детский санаторий или санаторный оздоровительный лагерь круглогодичного действия), подпунктах 3), 5) пункта 22 настоящего Порядка.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8" w:name="P736"/>
      <w:bookmarkEnd w:id="28"/>
      <w:r w:rsidRPr="002C5E5E">
        <w:t>16. Для получения путевки заявитель представляет в Департамент или МФЦ следующие документы: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заявление в письменной форме о предоставлении путевки по форме, установленной Департаментом;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29" w:name="P739"/>
      <w:bookmarkEnd w:id="29"/>
      <w:r w:rsidRPr="002C5E5E">
        <w:t>2) копию паспорта гражданина Российской Федерации родителя (законного представителя) или иного документа, удостоверяющего личность гражданина Российской Федерации, иностранного гражданина в Российской Федерации;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2 в ред. постановления Администрации Томской области от 17.06.2019 N 231а)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0" w:name="P741"/>
      <w:bookmarkEnd w:id="30"/>
      <w:r w:rsidRPr="002C5E5E">
        <w:t>3) копию свидетельства о рождении и копию паспорта (при наличии) ребенка;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17.06.2019 N 231а, от 15.11.2019 N 400а)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1" w:name="P743"/>
      <w:bookmarkEnd w:id="31"/>
      <w:r w:rsidRPr="002C5E5E">
        <w:lastRenderedPageBreak/>
        <w:t>4) копию документа, подтверждающего полномочия законного представителя (кроме родителя);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документы, подтверждающие проживание ребенка на территории Томской области (копию договора найма (поднайма) жилого помещения или копию свидетельства о регистрации по месту жительства (месту пребывания), копию паспорта).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Абзац утратил силу с 1 января 2022 года. - Постановление Администрации Томской области от 30.11.2021 N 477а;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5 в ред. постановления Администрации Томской области от 17.06.2019 N 231а)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утратил силу. - Постановление Администрации Томской области от 15.11.2019 N 400а;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7) иные документы в соответствии с пунктами 18 (в случае, если заявление подано на предоставление путевки на санаторную смену в детский санаторий или санаторный оздоровительный лагерь круглогодичного действия) и 22 настоящего Порядка.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При представлении копий документов, указанных в подпунктах 2), 3), 4) настоящего пункта, заявитель предъявляет оригиналы для сверки.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Копии документов, перечисленные в подпунктах 2), 3), 4) настоящего пункта, пересылаемые по почте, должны быть заверены в установленном порядке.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15.11.2019 N 400а)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При предоставлении путевки ребенку из организаций, указанных в подпунктах 2) и 3) пункта 4 настоящего Порядка (далее - Подведомственные учреждения), Подведомственные учреждения на данного ребенка формируют пакет документов, указанных в подпунктах 3), 4) настоящего пункта, подпункте 1) пункта 18 и пункте 22 настоящего Порядка, и обеспечивают хранение документов в соответствии с требованиями действующего законодательства Российской Федерации.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постановлений Администрации Томской области от 15.11.2019 N 400а,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17. Утратил силу с 1 января 2022 года. - Постановление Администрации Томской области от 30.11.2021 N 477а.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2" w:name="P755"/>
      <w:bookmarkEnd w:id="32"/>
      <w:r w:rsidRPr="002C5E5E">
        <w:t>18. Для получения путевки на санаторную смену в детский санаторий или санаторный оздоровительный лагерь круглогодичного действия в дополнение к документам, указанным в пункте 16 настоящего Порядка, заявитель представляет: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3" w:name="P756"/>
      <w:bookmarkEnd w:id="33"/>
      <w:r w:rsidRPr="002C5E5E">
        <w:t>1) справку из медицинской организации для получения путевки по форме N 070/У о наличии показаний и отсутствии противопоказаний для санаторно-курортного лечения;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4" w:name="P757"/>
      <w:bookmarkEnd w:id="34"/>
      <w:r w:rsidRPr="002C5E5E">
        <w:t>2) справки о доходах членов семьи за последние 3 календарных месяца, предшествующие месяцу подачи заявления (не предоставляется для получения путевок для детей, находящихся в трудной жизненной ситуации, получающих на день обращения за путевкой меры социальной поддержки в соответствии с Законом Томской области от 16 декабря 2004 года N 253-ОЗ "О социальной поддержке граждан, имеющих несовершеннолетних детей").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15.11.2019 N 400а)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19. Размер оплаты стоимости путевок в детский санаторий или санаторный оздоровительный лагерь круглогодичного действия для детей, нуждающихся в санаторно-курортном лечении, за счет средств областного бюджета за путевку рассчитывается Департаментом с учетом пункта 3 настоящего постановления.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В случае если на основании представленных документов о доходах среднедушевой доход </w:t>
      </w:r>
      <w:r w:rsidRPr="002C5E5E">
        <w:lastRenderedPageBreak/>
        <w:t>семьи получается ниже одного прожиточного минимума на душу населения в Томской области, но семья не состоит в органах социальной защиты населения как малоимущая, то размер доли областного бюджета по оплате стоимости путевки на санаторную смену в детский санаторий или санаторный оздоровительный лагерь круглогодичного действия для детей, нуждающихся в санаторно-курортном лечении, рассчитывается в соответствии с пунктом 3 настоящего постановления как для семей со среднедушевым доходом от одного до двух прожиточных минимумов на душу населения в Томской области.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Непредставление документов, предусмотренных в подпункте 2) пункта 18 настоящего Порядка, не является основанием для отказа в предоставлении путевки. В этом случае размер оплаты стоимости путевки на санаторную смену в детский санаторий или санаторный оздоровительный лагерь круглогодичного действия для детей, нуждающихся в санаторно-курортном лечении, за счет средств областного бюджета рассчитывается в соответствии с пунктом 3 настоящего постановления как для семей со среднедушевым доходом, превышающим четырехкратную величину (включительно) прожиточного минимума на душу населения в Томской области.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20. Путевка на санаторную смену в детский санаторий или санаторный оздоровительный лагерь круглогодичного действия на одного ребенка предоставляется не более одного раза в течение календарного года при условии, что в указанном году заявителю не предоставлялась денежная компенсация за счет средств областного бюджета стоимости путевки в детский санаторий или санаторный оздоровительный лагерь круглогодичного действия для ребенка, на которого заявителем она запрашивается.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Путевки на санаторные смены на летний период в расположенные в зонах курорта Российской Федерации (на территории которых не применяются районные коэффициенты к заработной плате) детские санатории или санаторные оздоровительные лагеря круглогодичного действия, приобретенные Департаментом за счет средств областного бюджета для детей, находящихся в трудной жизненной ситуации, предоставляются не чаще одного раза в течение трех календарных лет подряд. При принятии решения Департаментом о предоставлении в текущем календарном году на летний период путевки в расположенные в зонах курорта Российской Федерации (на территории которых не применяются районные коэффициенты к заработной плате) детские санатории или санаторные оздоровительные лагеря круглогодичного действия, приобретенные Департаментом для детей, находящихся в трудной жизненной ситуации, учитывается период предыдущих двух календарных лет.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21. Утратил силу с 1 января 2022 года. - Постановление Администрации Томской области от 30.11.2021 N 477а.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5" w:name="P766"/>
      <w:bookmarkEnd w:id="35"/>
      <w:r w:rsidRPr="002C5E5E">
        <w:t>22. Для получения путевки на ребенка, относящегося к категории детей, находящихся в трудной жизненной ситуации, заявителем дополнительно к документам, перечисленным в пункте 16 и подпункте 1) пункта 18 настоящего Порядка, представляются следующие документы: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6" w:name="P767"/>
      <w:bookmarkEnd w:id="36"/>
      <w:r w:rsidRPr="002C5E5E">
        <w:t>1) для детей, оставшихся без попечения родителей, - копия правового акта органа опеки и попечительства об установлении опеки или попечительства;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7" w:name="P768"/>
      <w:bookmarkEnd w:id="37"/>
      <w:r w:rsidRPr="002C5E5E">
        <w:t>2) для детей-инвалидов - копия справки, подтверждающей факт установления инвалидности, выданной федеральным учреждением медико-социальной экспертизы.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Указанная справка представляется заявителем в случае отсутствия сведений об инвалидности в федеральной государственной информационной системе "Федеральный реестр инвалидов";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2 в ред. постановления Администрации Томской области от 16.04.2020 N 170а)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8" w:name="P771"/>
      <w:bookmarkEnd w:id="38"/>
      <w:r w:rsidRPr="002C5E5E">
        <w:lastRenderedPageBreak/>
        <w:t>3) для детей с ограниченными возможностями здоровья - выписки из заключения психолого-медико-педагогической комиссии;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39" w:name="P772"/>
      <w:bookmarkEnd w:id="39"/>
      <w:r w:rsidRPr="002C5E5E">
        <w:t>4) для детей - жертв вооруженных и межнациональных конфликтов, экологических и техногенных катастроф, стихийных бедствий: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а) выписки из списка пострадавших лиц, из списка эвакуированных лиц, из иных документов, подтверждающих вышеуказанный статус, выдаваемые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б) справка органа местного самоуправления муниципального образования Томской области, подтверждающая факт нахождения граждан в трудной жизненной ситуации в связи с утратой или повреждением имущества в результате стихийного бедствия;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40" w:name="P775"/>
      <w:bookmarkEnd w:id="40"/>
      <w:r w:rsidRPr="002C5E5E">
        <w:t>5) для детей из семей беженцев и вынужденных переселенцев -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переселенцами, выдаваемого территориальными органами федерального органа исполнительной власти в сфере внутренних дел;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23.04.2020 N 185а)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41" w:name="P777"/>
      <w:bookmarkEnd w:id="41"/>
      <w:r w:rsidRPr="002C5E5E">
        <w:t>6) для детей с отклонениями в поведении,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а) ходатайство комиссии по делам несовершеннолетних и защите их прав соответствующего муниципального образования Томской области, на территории которого проживает ребенок, подтверждающее, что ребенок относится к одной из указанных категорий;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б) ходатайство органов опеки и попечительства соответствующего муниципального образования Томской области для семей, состоящих на учете в органах опеки и попечительства, в том числе для семей, включенных в работу по технологии "работа со случаем";</w:t>
      </w:r>
    </w:p>
    <w:p w:rsidR="00582C3F" w:rsidRPr="002C5E5E" w:rsidRDefault="00582C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5E5E" w:rsidRPr="002C5E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2C3F" w:rsidRPr="002C5E5E" w:rsidRDefault="00582C3F">
            <w:pPr>
              <w:pStyle w:val="ConsPlusNormal"/>
              <w:jc w:val="both"/>
            </w:pPr>
            <w:r w:rsidRPr="002C5E5E">
              <w:t xml:space="preserve">Постановлением Администрации Томской области от 13.07.2020 N 331а </w:t>
            </w:r>
            <w:proofErr w:type="spellStart"/>
            <w:r w:rsidRPr="002C5E5E">
              <w:t>пп</w:t>
            </w:r>
            <w:proofErr w:type="spellEnd"/>
            <w:r w:rsidRPr="002C5E5E">
              <w:t xml:space="preserve">. 6 п. 22 дополнен </w:t>
            </w:r>
            <w:proofErr w:type="spellStart"/>
            <w:r w:rsidRPr="002C5E5E">
              <w:t>пп</w:t>
            </w:r>
            <w:proofErr w:type="spellEnd"/>
            <w:r w:rsidRPr="002C5E5E">
              <w:t>. "в", который действует на период введения на территории Томской области режима функционирования "повышенная готовность" в соответствии с распоряжением Администрации Томской области от 18.03.2020 N 156-ра.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C3F" w:rsidRPr="002C5E5E" w:rsidRDefault="00582C3F">
            <w:pPr>
              <w:spacing w:after="1" w:line="0" w:lineRule="atLeast"/>
            </w:pPr>
          </w:p>
        </w:tc>
      </w:tr>
    </w:tbl>
    <w:p w:rsidR="00582C3F" w:rsidRPr="002C5E5E" w:rsidRDefault="00582C3F">
      <w:pPr>
        <w:pStyle w:val="ConsPlusNormal"/>
        <w:spacing w:before="280"/>
        <w:ind w:firstLine="540"/>
        <w:jc w:val="both"/>
      </w:pPr>
      <w:r w:rsidRPr="002C5E5E">
        <w:t xml:space="preserve">в) справка организации по месту трудоустройства или службы гражданина, подтверждающая участие данного гражданина в мероприятиях по предупреждению распространения новой </w:t>
      </w:r>
      <w:proofErr w:type="spellStart"/>
      <w:r w:rsidRPr="002C5E5E">
        <w:t>коронавирусной</w:t>
      </w:r>
      <w:proofErr w:type="spellEnd"/>
      <w:r w:rsidRPr="002C5E5E">
        <w:t xml:space="preserve"> инфекции на территории Российской Федерации, для детей работников медицинских организаций, работников органов внутренних дел, органов </w:t>
      </w:r>
      <w:proofErr w:type="spellStart"/>
      <w:r w:rsidRPr="002C5E5E">
        <w:t>Роспотребнадзора</w:t>
      </w:r>
      <w:proofErr w:type="spellEnd"/>
      <w:r w:rsidRPr="002C5E5E">
        <w:t xml:space="preserve">, структурных и подчиненных подразделений Управления </w:t>
      </w:r>
      <w:proofErr w:type="spellStart"/>
      <w:r w:rsidRPr="002C5E5E">
        <w:t>Росгвардии</w:t>
      </w:r>
      <w:proofErr w:type="spellEnd"/>
      <w:r w:rsidRPr="002C5E5E">
        <w:t xml:space="preserve"> по Томской области, задействованных в мероприятиях по предупреждению распространения новой </w:t>
      </w:r>
      <w:proofErr w:type="spellStart"/>
      <w:r w:rsidRPr="002C5E5E">
        <w:t>коронавирусной</w:t>
      </w:r>
      <w:proofErr w:type="spellEnd"/>
      <w:r w:rsidRPr="002C5E5E">
        <w:t xml:space="preserve"> инфекции на территории Российской Федерации;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"в" введен постановлением Администрации Томской области от 13.07.2020 N 331а)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42" w:name="P783"/>
      <w:bookmarkEnd w:id="42"/>
      <w:r w:rsidRPr="002C5E5E">
        <w:t>7) для детей, проживающих в малоимущих семьях, - справка органов социальной защиты населения по месту жительства, подтверждающая отнесение семьи к категории малоимущих семей в соответствии с действующим законодательством.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 xml:space="preserve">23. При представлении копий документов, указанных в подпунктах 1) - 3), 5) пункта 22 </w:t>
      </w:r>
      <w:r w:rsidRPr="002C5E5E">
        <w:lastRenderedPageBreak/>
        <w:t>настоящего Порядка, заявитель предъявляет оригиналы для сверки.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Документы, перечисленные в подпунктах 1) - 3), 5) пункта 22 настоящего Порядка, пересылаемые по почте, должны быть заверены в установленном порядке.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24. Заявитель вправе самостоятельно представить документы, указанные в подпунктах 1), 2), 4), 6) и 7) пункта 22 настоящего Порядка.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При непредставлении заявителем документов, указанных в подпунктах 1), 2), 4), 6), и 7) пункта 22 настоящего Порядка, документы запрашиваются Департаментом в порядке межведомственного электронного взаимодействия в соответствии с положениями Федерального закона от 27 июля 2010 года N 210-ФЗ "Об организации предоставления государственных и муниципальных услуг".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25. Утратил силу. - Постановление Администрации Томской области от 03.02.2020 N 37а.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26. Департамент: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ведет автоматизированный учет заявлений на предоставление путевок (с указанием фамилии, имени, отчества (последнее - при наличии) заявителя и ребенка, на которого запрашивается путевка, адреса регистрации ребенка, даты рождения ребенка и заявителя, СНИЛС заявителя и ребенка, данных паспорта заявителя и свидетельства о рождении ребенка, категории ребенка, даты и времени подачи заявления, профиля смены, типа и названия оздоровительной организации, в которую запрашивается путевка, периода оздоровления ребенка по путевке, сведений о доходах семьи, количества членов семьи, учитываемого при расчете уровня дохода семьи, номера выданной заявителю путевки);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формирует личные дела заявителей и обеспечивает их надлежащее хранение в установленном действующим законодательством порядке;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обеспечивает учет путевок как бланков строгой отчетности и их сохранность;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принимает решение о предоставлении заявителю путевки для ребенка либо об отказе в предоставлении путевки для ребенка;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ведет учет детей, нуждающихся в отдыхе и оздоровлении, формирует очередность на текущий календарный год по дате подачи заявления;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осуществляет перераспределение высвободившейся в результате отказа путевки другому заявителю, состоящему на учете, согласно очередности с учетом профиля смены, типа оздоровительной организации;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7) ведет учет лиц, получивших путевки, в виде реестра в электронной форме с указанием номера путевки, сроков заезда, профиля смены, типа и наименования организации отдыха детей и их оздоровления, в том числе детского санатория и санаторного оздоровительного лагеря круглогодичного действия, категории получателя и доли родительской платы. Учет доли родительской платы осуществляется только Департаментом.</w:t>
      </w:r>
    </w:p>
    <w:p w:rsidR="00582C3F" w:rsidRPr="002C5E5E" w:rsidRDefault="00582C3F">
      <w:pPr>
        <w:pStyle w:val="ConsPlusNormal"/>
        <w:jc w:val="both"/>
      </w:pPr>
      <w:r w:rsidRPr="002C5E5E">
        <w:t>(п. 26 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27. Подведомственные учреждения: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ведут списки детей, нуждающихся в путевках и получивших путевки на текущий календарный год, в том числе в электронном виде с указанием фамилии, имени, отчества (последнее - при наличии) ребенка, категории ребенка, типа и названия оздоровительной организации, периода оздоровления ребенка по путевке;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lastRenderedPageBreak/>
        <w:t>2) формируют пакеты документов на детей, нуждающихся в путевках и получивших путевки, в соответствии с пунктом 16 настоящего Порядка и обеспечивают их надлежащее хранение в установленном действующим законодательством порядке;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обеспечивают учет путевок как бланков строгой отчетности и их сохранность;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принимают решения о предоставлении путевки ребенку из Подведомственного учреждения.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28. Уполномоченные организации, МФЦ не позднее 3 рабочих дней до даты начала заезда в организацию отдыха детей и их оздоровления информируют Департамент о неиспользованных путевках и (или) выявлении фактов представления заявителем недостоверных сведений и документов.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29. Департамент: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1) при получении от организаций отдыха детей и их оздоровления бланков путевок в количестве, соответствующем условиям заключенных Департаментом с указанными организациями государственных контрактов, в срок не позднее 5 рабочих дней до начала заезда в организации отдыха детей и их оздоровления передает бланки путевок Уполномоченным организациям, МФЦ для выдачи их заявителям;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2) при получении от Уполномоченных организаций, МФЦ информации о неиспользовании полученных путевок осуществляет перераспределение путевок в другие Уполномоченные организации, другим гражданам через МФЦ в течение 3 рабочих дней со дня получения указанной информации;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3) осуществляет формирование отчета об использовании путевок и возврат в организации отдыха детей и их оздоровления невостребованных путевок вместе с накладной и сопроводительным письмом с указанием причины их неиспользования по окончании сроков заездов по всем путевкам, закупленным в рамках государственного контракта, в течение 10 календарных дней с даты окончания последнего заезда;</w:t>
      </w:r>
    </w:p>
    <w:p w:rsidR="00582C3F" w:rsidRPr="002C5E5E" w:rsidRDefault="00582C3F">
      <w:pPr>
        <w:pStyle w:val="ConsPlusNormal"/>
        <w:jc w:val="both"/>
      </w:pPr>
      <w:r w:rsidRPr="002C5E5E">
        <w:t>(</w:t>
      </w:r>
      <w:proofErr w:type="spellStart"/>
      <w:r w:rsidRPr="002C5E5E">
        <w:t>пп</w:t>
      </w:r>
      <w:proofErr w:type="spellEnd"/>
      <w:r w:rsidRPr="002C5E5E">
        <w:t>. 3 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4) утратил силу с 1 января 2022 года. - Постановление Администрации Томской области от 30.11.2021 N 477а;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5) в случае замены детей направляет в организацию отдыха детей и их оздоровления уведомление о направлении ребенка взамен выбывшего в соответствии с пунктом 30 настоящего Порядка;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6) при получении информации о выявлении предоставления заявителем недостоверных сведений и документов в течение 3 рабочих дней с даты получения информации направляет заказным письмом с уведомлением о вручении запроса заявителю о необходимости возврата средств за путевки, приобретенные за счет средств областного бюджета, в течение 15 рабочих дней со дня получения заявителем письменного запроса.</w:t>
      </w:r>
    </w:p>
    <w:p w:rsidR="00582C3F" w:rsidRPr="002C5E5E" w:rsidRDefault="00582C3F">
      <w:pPr>
        <w:pStyle w:val="ConsPlusNormal"/>
        <w:jc w:val="both"/>
      </w:pPr>
      <w:r w:rsidRPr="002C5E5E">
        <w:t>(в ред. постановления Администрации Томской области от 30.11.2021 N 477а)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В случае отказа заявителя от возврата средств за путевки, приобретенные за счет средств областного бюджета, в установленный срок в течение 7 рабочих дней со дня получения указанной информации Департамент обращается в судебные органы в соответствии с требованиями действующего законодательства.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bookmarkStart w:id="43" w:name="P815"/>
      <w:bookmarkEnd w:id="43"/>
      <w:r w:rsidRPr="002C5E5E">
        <w:t xml:space="preserve">30. На основании уведомления от Уполномоченной организации или Департамента о замене ребенка организация отдыха детей и их оздоровления вносит изменения в бланк путевки с указанием фамилии, имени, отчества (последнее - при наличии) ребенка, прибывшего на </w:t>
      </w:r>
      <w:r w:rsidRPr="002C5E5E">
        <w:lastRenderedPageBreak/>
        <w:t>замену, даты его прибытия и заверяет подписью руководителя и печатью (при наличии) организации отдыха детей и их оздоровления.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В обратном талоне к путевке указываются: данные на ребенка, на которого была первоначально оформлена путевка; данные на ребенка, прибывшего на замену: фамилия, имя, отчество (последнее - при наличии); в графе "срок пребывания" - информация о сроке пребывания досрочно выбывшего ребенка, на которого была оформлена первоначально путевка, и сроке пребывания вновь прибывшего ребенка.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31. Документом, подтверждающим факт получения услуг по отдыху и оздоровлению по предоставленной путевке, является отрывной талон к путевке, представляемый организацией отдыха детей и их оздоровления в Департамент.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32. Споры по вопросам предоставления путевок и обжалование решений об отказе в предоставлении путевок осуществляются в соответствии с действующим законодательством.</w:t>
      </w:r>
    </w:p>
    <w:p w:rsidR="00582C3F" w:rsidRPr="002C5E5E" w:rsidRDefault="00582C3F">
      <w:pPr>
        <w:pStyle w:val="ConsPlusNormal"/>
        <w:spacing w:before="220"/>
        <w:ind w:firstLine="540"/>
        <w:jc w:val="both"/>
      </w:pPr>
      <w:r w:rsidRPr="002C5E5E">
        <w:t>33. Информация о предоставлении родителю (законному представителю) путевки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jc w:val="both"/>
      </w:pPr>
    </w:p>
    <w:p w:rsidR="00582C3F" w:rsidRPr="002C5E5E" w:rsidRDefault="00582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E9" w:rsidRPr="002C5E5E" w:rsidRDefault="002249E9"/>
    <w:sectPr w:rsidR="002249E9" w:rsidRPr="002C5E5E" w:rsidSect="0018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3F"/>
    <w:rsid w:val="00004C7F"/>
    <w:rsid w:val="00026A90"/>
    <w:rsid w:val="000461BA"/>
    <w:rsid w:val="00047372"/>
    <w:rsid w:val="0005503B"/>
    <w:rsid w:val="000A2248"/>
    <w:rsid w:val="000C316F"/>
    <w:rsid w:val="000C4791"/>
    <w:rsid w:val="000E014A"/>
    <w:rsid w:val="000F5CA8"/>
    <w:rsid w:val="00120DF7"/>
    <w:rsid w:val="00131609"/>
    <w:rsid w:val="00136CD3"/>
    <w:rsid w:val="001473B6"/>
    <w:rsid w:val="00153113"/>
    <w:rsid w:val="001871CB"/>
    <w:rsid w:val="00191065"/>
    <w:rsid w:val="001966E5"/>
    <w:rsid w:val="001B7BDC"/>
    <w:rsid w:val="00211E43"/>
    <w:rsid w:val="002249E9"/>
    <w:rsid w:val="00245A95"/>
    <w:rsid w:val="0025513E"/>
    <w:rsid w:val="002704F6"/>
    <w:rsid w:val="00281D1C"/>
    <w:rsid w:val="002C1A3B"/>
    <w:rsid w:val="002C28F2"/>
    <w:rsid w:val="002C5E5E"/>
    <w:rsid w:val="002D62D5"/>
    <w:rsid w:val="002E003D"/>
    <w:rsid w:val="002E7C69"/>
    <w:rsid w:val="003011F8"/>
    <w:rsid w:val="00316627"/>
    <w:rsid w:val="003512B4"/>
    <w:rsid w:val="0035248C"/>
    <w:rsid w:val="003834D5"/>
    <w:rsid w:val="003950BC"/>
    <w:rsid w:val="003D3B41"/>
    <w:rsid w:val="003D789B"/>
    <w:rsid w:val="003F760D"/>
    <w:rsid w:val="004008A2"/>
    <w:rsid w:val="004144C8"/>
    <w:rsid w:val="004157BB"/>
    <w:rsid w:val="004206E0"/>
    <w:rsid w:val="004557A9"/>
    <w:rsid w:val="004704F5"/>
    <w:rsid w:val="00474B2C"/>
    <w:rsid w:val="0048212E"/>
    <w:rsid w:val="004F6108"/>
    <w:rsid w:val="00500121"/>
    <w:rsid w:val="005201F5"/>
    <w:rsid w:val="005223C4"/>
    <w:rsid w:val="00525742"/>
    <w:rsid w:val="00525BD6"/>
    <w:rsid w:val="005560FB"/>
    <w:rsid w:val="0056007C"/>
    <w:rsid w:val="0056273B"/>
    <w:rsid w:val="005660A7"/>
    <w:rsid w:val="00581B71"/>
    <w:rsid w:val="00582C3F"/>
    <w:rsid w:val="005952D9"/>
    <w:rsid w:val="005A4E1F"/>
    <w:rsid w:val="005A5991"/>
    <w:rsid w:val="005D5A85"/>
    <w:rsid w:val="005F3B68"/>
    <w:rsid w:val="00612BFB"/>
    <w:rsid w:val="0061426C"/>
    <w:rsid w:val="00620D51"/>
    <w:rsid w:val="006237F5"/>
    <w:rsid w:val="006258CA"/>
    <w:rsid w:val="00626A82"/>
    <w:rsid w:val="00642B2A"/>
    <w:rsid w:val="00644592"/>
    <w:rsid w:val="006A31A9"/>
    <w:rsid w:val="006B34EC"/>
    <w:rsid w:val="006E3D17"/>
    <w:rsid w:val="006F2C81"/>
    <w:rsid w:val="006F34B4"/>
    <w:rsid w:val="0070565C"/>
    <w:rsid w:val="00725B4C"/>
    <w:rsid w:val="007713B2"/>
    <w:rsid w:val="007869BF"/>
    <w:rsid w:val="007F3400"/>
    <w:rsid w:val="00816BAD"/>
    <w:rsid w:val="0085309D"/>
    <w:rsid w:val="00870CDC"/>
    <w:rsid w:val="00871C02"/>
    <w:rsid w:val="008917E7"/>
    <w:rsid w:val="00895E82"/>
    <w:rsid w:val="008B2EA6"/>
    <w:rsid w:val="008F6E98"/>
    <w:rsid w:val="00914F13"/>
    <w:rsid w:val="00930849"/>
    <w:rsid w:val="00964FBA"/>
    <w:rsid w:val="009772AE"/>
    <w:rsid w:val="009837D1"/>
    <w:rsid w:val="009B5C53"/>
    <w:rsid w:val="00A24FD9"/>
    <w:rsid w:val="00A369A4"/>
    <w:rsid w:val="00A83ED8"/>
    <w:rsid w:val="00A8784D"/>
    <w:rsid w:val="00A93D9A"/>
    <w:rsid w:val="00AD682C"/>
    <w:rsid w:val="00B0483B"/>
    <w:rsid w:val="00B3501D"/>
    <w:rsid w:val="00B53684"/>
    <w:rsid w:val="00B557DE"/>
    <w:rsid w:val="00C106F8"/>
    <w:rsid w:val="00C2459F"/>
    <w:rsid w:val="00C31CF7"/>
    <w:rsid w:val="00C44FD3"/>
    <w:rsid w:val="00C76155"/>
    <w:rsid w:val="00C804C3"/>
    <w:rsid w:val="00C930A2"/>
    <w:rsid w:val="00CA1E8B"/>
    <w:rsid w:val="00CC4DE5"/>
    <w:rsid w:val="00CC7DF3"/>
    <w:rsid w:val="00CF5E1C"/>
    <w:rsid w:val="00D10261"/>
    <w:rsid w:val="00D16D3B"/>
    <w:rsid w:val="00D61685"/>
    <w:rsid w:val="00D66C27"/>
    <w:rsid w:val="00D810DC"/>
    <w:rsid w:val="00D95352"/>
    <w:rsid w:val="00DA11DE"/>
    <w:rsid w:val="00DC338C"/>
    <w:rsid w:val="00DD74D5"/>
    <w:rsid w:val="00DE324F"/>
    <w:rsid w:val="00E568E7"/>
    <w:rsid w:val="00E60123"/>
    <w:rsid w:val="00EC75AB"/>
    <w:rsid w:val="00EF645F"/>
    <w:rsid w:val="00F0531F"/>
    <w:rsid w:val="00F4017C"/>
    <w:rsid w:val="00FB067B"/>
    <w:rsid w:val="00FB3A60"/>
    <w:rsid w:val="00FC06F7"/>
    <w:rsid w:val="00FC567C"/>
    <w:rsid w:val="00FD0EB4"/>
    <w:rsid w:val="00FD5789"/>
    <w:rsid w:val="00FE3A1E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E7E07A-EA88-481C-BA71-34CC7AD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2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2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2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2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2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16225</Words>
  <Characters>92484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 Спирин</dc:creator>
  <cp:lastModifiedBy>Рогозин Алексей Викторович</cp:lastModifiedBy>
  <cp:revision>2</cp:revision>
  <dcterms:created xsi:type="dcterms:W3CDTF">2022-05-31T09:31:00Z</dcterms:created>
  <dcterms:modified xsi:type="dcterms:W3CDTF">2022-05-31T09:31:00Z</dcterms:modified>
</cp:coreProperties>
</file>